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05"/>
        </w:rPr>
        <w:t>00748-2019-00....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„Ремонт</w:t>
      </w:r>
      <w:r>
        <w:rPr>
          <w:spacing w:val="-17"/>
          <w:w w:val="65"/>
        </w:rPr>
        <w:t> </w:t>
      </w:r>
      <w:r>
        <w:rPr>
          <w:w w:val="65"/>
        </w:rPr>
        <w:t>и</w:t>
      </w:r>
      <w:r>
        <w:rPr>
          <w:spacing w:val="-16"/>
          <w:w w:val="65"/>
        </w:rPr>
        <w:t> </w:t>
      </w:r>
      <w:r>
        <w:rPr>
          <w:w w:val="65"/>
        </w:rPr>
        <w:t>реконструкция</w:t>
      </w:r>
      <w:r>
        <w:rPr>
          <w:spacing w:val="-16"/>
          <w:w w:val="65"/>
        </w:rPr>
        <w:t> </w:t>
      </w:r>
      <w:r>
        <w:rPr>
          <w:w w:val="65"/>
        </w:rPr>
        <w:t>на</w:t>
      </w:r>
      <w:r>
        <w:rPr>
          <w:spacing w:val="-16"/>
          <w:w w:val="65"/>
        </w:rPr>
        <w:t> </w:t>
      </w:r>
      <w:r>
        <w:rPr>
          <w:w w:val="65"/>
        </w:rPr>
        <w:t>МБАЛ</w:t>
      </w:r>
      <w:r>
        <w:rPr>
          <w:spacing w:val="-16"/>
          <w:w w:val="65"/>
        </w:rPr>
        <w:t> </w:t>
      </w:r>
      <w:r>
        <w:rPr>
          <w:w w:val="65"/>
        </w:rPr>
        <w:t>"Д-р</w:t>
      </w:r>
      <w:r>
        <w:rPr>
          <w:spacing w:val="-17"/>
          <w:w w:val="65"/>
        </w:rPr>
        <w:t> </w:t>
      </w:r>
      <w:r>
        <w:rPr>
          <w:w w:val="65"/>
        </w:rPr>
        <w:t>Тота</w:t>
      </w:r>
      <w:r>
        <w:rPr>
          <w:spacing w:val="-16"/>
          <w:w w:val="65"/>
        </w:rPr>
        <w:t> </w:t>
      </w:r>
      <w:r>
        <w:rPr>
          <w:w w:val="65"/>
        </w:rPr>
        <w:t>Венкова"</w:t>
      </w:r>
      <w:r>
        <w:rPr>
          <w:spacing w:val="-16"/>
          <w:w w:val="65"/>
        </w:rPr>
        <w:t> </w:t>
      </w:r>
      <w:r>
        <w:rPr>
          <w:w w:val="65"/>
        </w:rPr>
        <w:t>АД,</w:t>
      </w:r>
      <w:r>
        <w:rPr>
          <w:spacing w:val="-16"/>
          <w:w w:val="65"/>
        </w:rPr>
        <w:t> </w:t>
      </w:r>
      <w:r>
        <w:rPr>
          <w:w w:val="65"/>
        </w:rPr>
        <w:t>гр.</w:t>
      </w:r>
      <w:r>
        <w:rPr>
          <w:spacing w:val="-16"/>
          <w:w w:val="65"/>
        </w:rPr>
        <w:t> </w:t>
      </w:r>
      <w:r>
        <w:rPr>
          <w:w w:val="65"/>
        </w:rPr>
        <w:t>Габрово-</w:t>
      </w:r>
      <w:r>
        <w:rPr>
          <w:spacing w:val="-16"/>
          <w:w w:val="65"/>
        </w:rPr>
        <w:t> </w:t>
      </w:r>
      <w:r>
        <w:rPr>
          <w:w w:val="65"/>
        </w:rPr>
        <w:t>втори</w:t>
      </w:r>
      <w:r>
        <w:rPr>
          <w:w w:val="61"/>
        </w:rPr>
        <w:t> </w:t>
      </w:r>
      <w:r>
        <w:rPr>
          <w:w w:val="65"/>
        </w:rPr>
        <w:t>етап</w:t>
      </w:r>
      <w:r>
        <w:rPr>
          <w:spacing w:val="-39"/>
          <w:w w:val="65"/>
        </w:rPr>
        <w:t> </w:t>
      </w:r>
      <w:r>
        <w:rPr>
          <w:w w:val="65"/>
        </w:rPr>
        <w:t>–</w:t>
      </w:r>
      <w:r>
        <w:rPr>
          <w:spacing w:val="-39"/>
          <w:w w:val="65"/>
        </w:rPr>
        <w:t> </w:t>
      </w:r>
      <w:r>
        <w:rPr>
          <w:w w:val="65"/>
        </w:rPr>
        <w:t>отделение</w:t>
      </w:r>
      <w:r>
        <w:rPr>
          <w:spacing w:val="-39"/>
          <w:w w:val="65"/>
        </w:rPr>
        <w:t> </w:t>
      </w:r>
      <w:r>
        <w:rPr>
          <w:w w:val="65"/>
        </w:rPr>
        <w:t>по</w:t>
      </w:r>
      <w:r>
        <w:rPr>
          <w:spacing w:val="-39"/>
          <w:w w:val="65"/>
        </w:rPr>
        <w:t> </w:t>
      </w:r>
      <w:r>
        <w:rPr>
          <w:w w:val="65"/>
        </w:rPr>
        <w:t>нервни</w:t>
      </w:r>
      <w:r>
        <w:rPr>
          <w:spacing w:val="-39"/>
          <w:w w:val="65"/>
        </w:rPr>
        <w:t> </w:t>
      </w:r>
      <w:r>
        <w:rPr>
          <w:w w:val="65"/>
        </w:rPr>
        <w:t>болести</w:t>
      </w:r>
      <w:r>
        <w:rPr>
          <w:spacing w:val="-39"/>
          <w:w w:val="65"/>
        </w:rPr>
        <w:t> </w:t>
      </w:r>
      <w:r>
        <w:rPr>
          <w:w w:val="65"/>
        </w:rPr>
        <w:t>IХет.”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„Ремонт</w:t>
      </w:r>
      <w:r>
        <w:rPr>
          <w:spacing w:val="-17"/>
          <w:w w:val="65"/>
        </w:rPr>
        <w:t> </w:t>
      </w:r>
      <w:r>
        <w:rPr>
          <w:w w:val="65"/>
        </w:rPr>
        <w:t>и</w:t>
      </w:r>
      <w:r>
        <w:rPr>
          <w:spacing w:val="-16"/>
          <w:w w:val="65"/>
        </w:rPr>
        <w:t> </w:t>
      </w:r>
      <w:r>
        <w:rPr>
          <w:w w:val="65"/>
        </w:rPr>
        <w:t>реконструкция</w:t>
      </w:r>
      <w:r>
        <w:rPr>
          <w:spacing w:val="-16"/>
          <w:w w:val="65"/>
        </w:rPr>
        <w:t> </w:t>
      </w:r>
      <w:r>
        <w:rPr>
          <w:w w:val="65"/>
        </w:rPr>
        <w:t>на</w:t>
      </w:r>
      <w:r>
        <w:rPr>
          <w:spacing w:val="-16"/>
          <w:w w:val="65"/>
        </w:rPr>
        <w:t> </w:t>
      </w:r>
      <w:r>
        <w:rPr>
          <w:w w:val="65"/>
        </w:rPr>
        <w:t>МБАЛ</w:t>
      </w:r>
      <w:r>
        <w:rPr>
          <w:spacing w:val="-16"/>
          <w:w w:val="65"/>
        </w:rPr>
        <w:t> </w:t>
      </w:r>
      <w:r>
        <w:rPr>
          <w:w w:val="65"/>
        </w:rPr>
        <w:t>"Д-р</w:t>
      </w:r>
      <w:r>
        <w:rPr>
          <w:spacing w:val="-17"/>
          <w:w w:val="65"/>
        </w:rPr>
        <w:t> </w:t>
      </w:r>
      <w:r>
        <w:rPr>
          <w:w w:val="65"/>
        </w:rPr>
        <w:t>Тота</w:t>
      </w:r>
      <w:r>
        <w:rPr>
          <w:spacing w:val="-16"/>
          <w:w w:val="65"/>
        </w:rPr>
        <w:t> </w:t>
      </w:r>
      <w:r>
        <w:rPr>
          <w:w w:val="65"/>
        </w:rPr>
        <w:t>Венкова"</w:t>
      </w:r>
      <w:r>
        <w:rPr>
          <w:spacing w:val="-16"/>
          <w:w w:val="65"/>
        </w:rPr>
        <w:t> </w:t>
      </w:r>
      <w:r>
        <w:rPr>
          <w:w w:val="65"/>
        </w:rPr>
        <w:t>АД,</w:t>
      </w:r>
      <w:r>
        <w:rPr>
          <w:spacing w:val="-16"/>
          <w:w w:val="65"/>
        </w:rPr>
        <w:t> </w:t>
      </w:r>
      <w:r>
        <w:rPr>
          <w:w w:val="65"/>
        </w:rPr>
        <w:t>гр.</w:t>
      </w:r>
      <w:r>
        <w:rPr>
          <w:spacing w:val="-16"/>
          <w:w w:val="65"/>
        </w:rPr>
        <w:t> </w:t>
      </w:r>
      <w:r>
        <w:rPr>
          <w:w w:val="65"/>
        </w:rPr>
        <w:t>Габрово-</w:t>
      </w:r>
      <w:r>
        <w:rPr>
          <w:spacing w:val="-16"/>
          <w:w w:val="65"/>
        </w:rPr>
        <w:t> </w:t>
      </w:r>
      <w:r>
        <w:rPr>
          <w:w w:val="65"/>
        </w:rPr>
        <w:t>втори</w:t>
      </w:r>
      <w:r>
        <w:rPr>
          <w:w w:val="61"/>
        </w:rPr>
        <w:t> </w:t>
      </w:r>
      <w:r>
        <w:rPr>
          <w:w w:val="65"/>
        </w:rPr>
        <w:t>етап</w:t>
      </w:r>
      <w:r>
        <w:rPr>
          <w:spacing w:val="-40"/>
          <w:w w:val="65"/>
        </w:rPr>
        <w:t> </w:t>
      </w:r>
      <w:r>
        <w:rPr>
          <w:w w:val="65"/>
        </w:rPr>
        <w:t>–</w:t>
      </w:r>
      <w:r>
        <w:rPr>
          <w:spacing w:val="-40"/>
          <w:w w:val="65"/>
        </w:rPr>
        <w:t> </w:t>
      </w:r>
      <w:r>
        <w:rPr>
          <w:w w:val="65"/>
        </w:rPr>
        <w:t>отделение</w:t>
      </w:r>
      <w:r>
        <w:rPr>
          <w:spacing w:val="-40"/>
          <w:w w:val="65"/>
        </w:rPr>
        <w:t> </w:t>
      </w:r>
      <w:r>
        <w:rPr>
          <w:w w:val="65"/>
        </w:rPr>
        <w:t>по</w:t>
      </w:r>
      <w:r>
        <w:rPr>
          <w:spacing w:val="-40"/>
          <w:w w:val="65"/>
        </w:rPr>
        <w:t> </w:t>
      </w:r>
      <w:r>
        <w:rPr>
          <w:w w:val="65"/>
        </w:rPr>
        <w:t>нервни</w:t>
      </w:r>
      <w:r>
        <w:rPr>
          <w:spacing w:val="-40"/>
          <w:w w:val="65"/>
        </w:rPr>
        <w:t> </w:t>
      </w:r>
      <w:r>
        <w:rPr>
          <w:w w:val="65"/>
        </w:rPr>
        <w:t>болести</w:t>
      </w:r>
      <w:r>
        <w:rPr>
          <w:spacing w:val="-40"/>
          <w:w w:val="65"/>
        </w:rPr>
        <w:t> </w:t>
      </w:r>
      <w:r>
        <w:rPr>
          <w:w w:val="65"/>
        </w:rPr>
        <w:t>IХет.”,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80" w:lineRule="atLeast" w:before="18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spacing w:after="0" w:line="380" w:lineRule="atLeast"/>
        <w:jc w:val="left"/>
        <w:sectPr>
          <w:footerReference w:type="default" r:id="rId7"/>
          <w:pgSz w:w="11900" w:h="15840"/>
          <w:pgMar w:footer="1143" w:header="0" w:top="700" w:bottom="1340" w:left="820" w:right="820"/>
          <w:pgNumType w:start="4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156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1" w:lineRule="auto" w:before="0" w:after="0"/>
        <w:ind w:left="600" w:right="314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1900" w:h="15840"/>
          <w:pgMar w:footer="511" w:header="0" w:top="700" w:bottom="700" w:left="840" w:right="820"/>
          <w:pgNumType w:start="5"/>
        </w:sectPr>
      </w:pPr>
    </w:p>
    <w:p>
      <w:pPr>
        <w:pStyle w:val="Heading3"/>
        <w:spacing w:line="326" w:lineRule="auto" w:before="46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1"/>
        <w:rPr>
          <w:rFonts w:ascii="MS Gothic" w:hAnsi="MS Gothic" w:cs="MS Gothic" w:eastAsia="MS Gothic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III: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Основания</w:t>
      </w:r>
      <w:r>
        <w:rPr>
          <w:rFonts w:ascii="Trebuchet MS" w:hAnsi="Trebuchet MS"/>
          <w:b/>
          <w:spacing w:val="-20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изключване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  <w:pgNumType w:start="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>
          <w:w w:val="61"/>
        </w:rPr>
        <w:t> </w:t>
      </w: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spacing w:after="0" w:line="289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20" w:right="11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20" w:right="11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/>
      </w:r>
    </w:p>
    <w:p>
      <w:pPr>
        <w:spacing w:after="0" w:line="289" w:lineRule="auto"/>
        <w:jc w:val="left"/>
        <w:sectPr>
          <w:footerReference w:type="default" r:id="rId12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12"/>
        </w:sectPr>
      </w:pPr>
    </w:p>
    <w:p>
      <w:pPr>
        <w:pStyle w:val="BodyText"/>
        <w:spacing w:line="289" w:lineRule="auto" w:before="0"/>
        <w:ind w:left="120" w:right="505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75"/>
        </w:rPr>
        <w:t>ПВР</w:t>
      </w:r>
      <w:r>
        <w:rPr>
          <w:spacing w:val="-64"/>
          <w:w w:val="75"/>
        </w:rPr>
        <w:t> </w:t>
      </w:r>
      <w:r>
        <w:rPr>
          <w:w w:val="75"/>
        </w:rPr>
        <w:t>на</w:t>
      </w:r>
      <w:r>
        <w:rPr>
          <w:spacing w:val="-63"/>
          <w:w w:val="75"/>
        </w:rPr>
        <w:t> </w:t>
      </w:r>
      <w:r>
        <w:rPr>
          <w:w w:val="75"/>
        </w:rPr>
        <w:t>Съвета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3"/>
          <w:w w:val="75"/>
        </w:rPr>
        <w:t> </w:t>
      </w:r>
      <w:r>
        <w:rPr>
          <w:w w:val="105"/>
        </w:rPr>
        <w:t>L</w:t>
      </w:r>
      <w:r>
        <w:rPr>
          <w:spacing w:val="-99"/>
          <w:w w:val="105"/>
        </w:rPr>
        <w:t> </w:t>
      </w:r>
      <w:r>
        <w:rPr>
          <w:w w:val="105"/>
        </w:rPr>
        <w:t>101,</w:t>
      </w:r>
      <w:r>
        <w:rPr>
          <w:spacing w:val="-100"/>
          <w:w w:val="105"/>
        </w:rPr>
        <w:t> </w:t>
      </w:r>
      <w:r>
        <w:rPr>
          <w:w w:val="105"/>
        </w:rPr>
        <w:t>15.4.2011</w:t>
      </w:r>
      <w:r>
        <w:rPr>
          <w:spacing w:val="-99"/>
          <w:w w:val="105"/>
        </w:rPr>
        <w:t> </w:t>
      </w:r>
      <w:r>
        <w:rPr>
          <w:w w:val="75"/>
        </w:rPr>
        <w:t>г.,</w:t>
      </w:r>
      <w:r>
        <w:rPr>
          <w:spacing w:val="-63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105"/>
        </w:rPr>
        <w:t>1).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13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364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647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1020" w:bottom="700" w:left="860" w:right="840"/>
        </w:sectPr>
      </w:pPr>
    </w:p>
    <w:p>
      <w:pPr>
        <w:pStyle w:val="BodyText"/>
        <w:spacing w:line="289" w:lineRule="auto" w:before="0"/>
        <w:ind w:right="571"/>
        <w:jc w:val="left"/>
      </w:pP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06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11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86" w:lineRule="auto" w:before="0"/>
        <w:ind w:left="120" w:right="110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58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екологичното  </w:t>
      </w:r>
      <w:r>
        <w:rPr>
          <w:rFonts w:ascii="Trebuchet MS" w:hAnsi="Trebuchet MS"/>
          <w:b/>
          <w:spacing w:val="58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екологичното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5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26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26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26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0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трудовото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си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областта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трудовото</w:t>
      </w:r>
      <w:r>
        <w:rPr>
          <w:spacing w:val="-45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100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67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326" w:lineRule="auto" w:before="46"/>
        <w:ind w:left="140" w:right="1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национално</w:t>
      </w:r>
      <w:r>
        <w:rPr>
          <w:rFonts w:ascii="Trebuchet MS" w:hAnsi="Trebuchet MS"/>
          <w:b/>
          <w:spacing w:val="-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без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каквато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възможност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дерогация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дори</w:t>
      </w:r>
      <w:r>
        <w:rPr>
          <w:rFonts w:ascii="Trebuchet MS" w:hAnsi="Trebuchet MS"/>
          <w:b/>
          <w:w w:val="122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ако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състояние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изпълни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поръчката.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670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314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314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670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7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финансово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състояние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3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Застрахователна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полица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за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риск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„професионална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отговорност“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0"/>
        </w:rPr>
        <w:t>Застрахователната</w:t>
      </w:r>
      <w:r>
        <w:rPr>
          <w:spacing w:val="12"/>
          <w:w w:val="60"/>
        </w:rPr>
        <w:t> </w:t>
      </w:r>
      <w:r>
        <w:rPr>
          <w:w w:val="60"/>
        </w:rPr>
        <w:t>сума</w:t>
      </w:r>
      <w:r>
        <w:rPr>
          <w:spacing w:val="12"/>
          <w:w w:val="60"/>
        </w:rPr>
        <w:t> </w:t>
      </w:r>
      <w:r>
        <w:rPr>
          <w:w w:val="60"/>
        </w:rPr>
        <w:t>по</w:t>
      </w:r>
      <w:r>
        <w:rPr>
          <w:spacing w:val="12"/>
          <w:w w:val="60"/>
        </w:rPr>
        <w:t> </w:t>
      </w:r>
      <w:r>
        <w:rPr>
          <w:w w:val="60"/>
        </w:rPr>
        <w:t>неговата</w:t>
      </w:r>
      <w:r>
        <w:rPr>
          <w:spacing w:val="12"/>
          <w:w w:val="60"/>
        </w:rPr>
        <w:t> </w:t>
      </w:r>
      <w:r>
        <w:rPr>
          <w:w w:val="60"/>
        </w:rPr>
        <w:t>застрахователна</w:t>
      </w:r>
      <w:r>
        <w:rPr>
          <w:spacing w:val="13"/>
          <w:w w:val="60"/>
        </w:rPr>
        <w:t> </w:t>
      </w:r>
      <w:r>
        <w:rPr>
          <w:w w:val="60"/>
        </w:rPr>
        <w:t>полица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риска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60"/>
        </w:rPr>
        <w:t>„професионална</w:t>
      </w:r>
      <w:r>
        <w:rPr>
          <w:spacing w:val="46"/>
          <w:w w:val="60"/>
        </w:rPr>
        <w:t> </w:t>
      </w:r>
      <w:r>
        <w:rPr>
          <w:w w:val="60"/>
        </w:rPr>
        <w:t>отговорност“</w:t>
      </w:r>
      <w:r>
        <w:rPr>
          <w:spacing w:val="47"/>
          <w:w w:val="60"/>
        </w:rPr>
        <w:t> </w:t>
      </w:r>
      <w:r>
        <w:rPr>
          <w:w w:val="60"/>
        </w:rPr>
        <w:t>възлиза</w:t>
      </w:r>
      <w:r>
        <w:rPr>
          <w:spacing w:val="47"/>
          <w:w w:val="60"/>
        </w:rPr>
        <w:t> </w:t>
      </w:r>
      <w:r>
        <w:rPr>
          <w:w w:val="60"/>
        </w:rPr>
        <w:t>на: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16"/>
          <w:szCs w:val="16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20" w:right="820"/>
          <w:pgNumType w:start="26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строителство: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извършени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строителни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дейности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конкретния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вид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340" w:right="0"/>
        <w:jc w:val="left"/>
      </w:pP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обществени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строителство:</w:t>
      </w:r>
      <w:r>
        <w:rPr>
          <w:spacing w:val="-44"/>
          <w:w w:val="65"/>
        </w:rPr>
        <w:t> </w:t>
      </w:r>
      <w:r>
        <w:rPr>
          <w:w w:val="65"/>
        </w:rPr>
        <w:t>През</w:t>
      </w:r>
      <w:r>
        <w:rPr>
          <w:spacing w:val="-43"/>
          <w:w w:val="65"/>
        </w:rPr>
        <w:t> </w:t>
      </w:r>
      <w:r>
        <w:rPr>
          <w:w w:val="65"/>
        </w:rPr>
        <w:t>референтния</w:t>
      </w:r>
      <w:r>
        <w:rPr>
          <w:spacing w:val="-44"/>
          <w:w w:val="65"/>
        </w:rPr>
        <w:t> </w:t>
      </w:r>
      <w:r>
        <w:rPr>
          <w:w w:val="65"/>
        </w:rPr>
        <w:t>период</w:t>
      </w:r>
      <w:r>
        <w:rPr/>
      </w:r>
    </w:p>
    <w:p>
      <w:pPr>
        <w:pStyle w:val="BodyText"/>
        <w:spacing w:line="289" w:lineRule="auto" w:before="65"/>
        <w:ind w:left="340" w:right="511"/>
        <w:jc w:val="left"/>
      </w:pPr>
      <w:r>
        <w:rPr>
          <w:w w:val="60"/>
        </w:rPr>
        <w:t>икономическият</w:t>
      </w:r>
      <w:r>
        <w:rPr>
          <w:spacing w:val="46"/>
          <w:w w:val="60"/>
        </w:rPr>
        <w:t> </w:t>
      </w:r>
      <w:r>
        <w:rPr>
          <w:w w:val="60"/>
        </w:rPr>
        <w:t>оператор</w:t>
      </w:r>
      <w:r>
        <w:rPr>
          <w:spacing w:val="47"/>
          <w:w w:val="60"/>
        </w:rPr>
        <w:t> </w:t>
      </w:r>
      <w:r>
        <w:rPr>
          <w:w w:val="60"/>
        </w:rPr>
        <w:t>е</w:t>
      </w:r>
      <w:r>
        <w:rPr>
          <w:spacing w:val="47"/>
          <w:w w:val="60"/>
        </w:rPr>
        <w:t> </w:t>
      </w:r>
      <w:r>
        <w:rPr>
          <w:w w:val="60"/>
        </w:rPr>
        <w:t>извършил</w:t>
      </w:r>
      <w:r>
        <w:rPr>
          <w:spacing w:val="47"/>
          <w:w w:val="60"/>
        </w:rPr>
        <w:t> </w:t>
      </w:r>
      <w:r>
        <w:rPr>
          <w:w w:val="60"/>
        </w:rPr>
        <w:t>следните</w:t>
      </w:r>
      <w:r>
        <w:rPr>
          <w:spacing w:val="47"/>
          <w:w w:val="60"/>
        </w:rPr>
        <w:t> </w:t>
      </w:r>
      <w:r>
        <w:rPr>
          <w:w w:val="60"/>
        </w:rPr>
        <w:t>строителни</w:t>
      </w:r>
      <w:r>
        <w:rPr>
          <w:spacing w:val="47"/>
          <w:w w:val="60"/>
        </w:rPr>
        <w:t> </w:t>
      </w:r>
      <w:r>
        <w:rPr>
          <w:w w:val="60"/>
        </w:rPr>
        <w:t>дейности</w:t>
      </w:r>
      <w:r>
        <w:rPr>
          <w:spacing w:val="47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5"/>
        </w:rPr>
        <w:t>конкретния</w:t>
      </w:r>
      <w:r>
        <w:rPr>
          <w:spacing w:val="-49"/>
          <w:w w:val="65"/>
        </w:rPr>
        <w:t> </w:t>
      </w:r>
      <w:r>
        <w:rPr>
          <w:w w:val="65"/>
        </w:rPr>
        <w:t>вид.</w:t>
      </w:r>
      <w:r>
        <w:rPr>
          <w:spacing w:val="-48"/>
          <w:w w:val="65"/>
        </w:rPr>
        <w:t> </w:t>
      </w:r>
      <w:r>
        <w:rPr>
          <w:w w:val="65"/>
        </w:rPr>
        <w:t>Възлагащите</w:t>
      </w:r>
      <w:r>
        <w:rPr>
          <w:spacing w:val="-48"/>
          <w:w w:val="65"/>
        </w:rPr>
        <w:t> </w:t>
      </w:r>
      <w:r>
        <w:rPr>
          <w:w w:val="65"/>
        </w:rPr>
        <w:t>органи</w:t>
      </w:r>
      <w:r>
        <w:rPr>
          <w:spacing w:val="-49"/>
          <w:w w:val="65"/>
        </w:rPr>
        <w:t> </w:t>
      </w:r>
      <w:r>
        <w:rPr>
          <w:w w:val="65"/>
        </w:rPr>
        <w:t>могат</w:t>
      </w:r>
      <w:r>
        <w:rPr>
          <w:spacing w:val="-48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изискат</w:t>
      </w:r>
      <w:r>
        <w:rPr>
          <w:spacing w:val="-48"/>
          <w:w w:val="65"/>
        </w:rPr>
        <w:t> </w:t>
      </w:r>
      <w:r>
        <w:rPr>
          <w:w w:val="65"/>
        </w:rPr>
        <w:t>наличието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48"/>
          <w:w w:val="65"/>
        </w:rPr>
        <w:t> </w:t>
      </w:r>
      <w:r>
        <w:rPr>
          <w:w w:val="65"/>
        </w:rPr>
        <w:t>опит</w:t>
      </w:r>
      <w:r>
        <w:rPr>
          <w:w w:val="62"/>
        </w:rPr>
        <w:t> </w:t>
      </w:r>
      <w:r>
        <w:rPr>
          <w:w w:val="65"/>
        </w:rPr>
        <w:t>до</w:t>
      </w:r>
      <w:r>
        <w:rPr>
          <w:spacing w:val="-30"/>
          <w:w w:val="65"/>
        </w:rPr>
        <w:t> </w:t>
      </w:r>
      <w:r>
        <w:rPr>
          <w:w w:val="65"/>
        </w:rPr>
        <w:t>пет</w:t>
      </w:r>
      <w:r>
        <w:rPr>
          <w:spacing w:val="-29"/>
          <w:w w:val="65"/>
        </w:rPr>
        <w:t> </w:t>
      </w:r>
      <w:r>
        <w:rPr>
          <w:w w:val="65"/>
        </w:rPr>
        <w:t>години</w:t>
      </w:r>
      <w:r>
        <w:rPr>
          <w:spacing w:val="-29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приемат</w:t>
      </w:r>
      <w:r>
        <w:rPr>
          <w:spacing w:val="-29"/>
          <w:w w:val="65"/>
        </w:rPr>
        <w:t> </w:t>
      </w:r>
      <w:r>
        <w:rPr>
          <w:w w:val="65"/>
        </w:rPr>
        <w:t>опит</w:t>
      </w:r>
      <w:r>
        <w:rPr>
          <w:spacing w:val="-29"/>
          <w:w w:val="65"/>
        </w:rPr>
        <w:t> </w:t>
      </w:r>
      <w:r>
        <w:rPr>
          <w:w w:val="65"/>
        </w:rPr>
        <w:t>отпреди</w:t>
      </w:r>
      <w:r>
        <w:rPr>
          <w:spacing w:val="-30"/>
          <w:w w:val="65"/>
        </w:rPr>
        <w:t> </w:t>
      </w:r>
      <w:r>
        <w:rPr>
          <w:w w:val="65"/>
        </w:rPr>
        <w:t>повече</w:t>
      </w:r>
      <w:r>
        <w:rPr>
          <w:spacing w:val="-29"/>
          <w:w w:val="65"/>
        </w:rPr>
        <w:t> </w:t>
      </w:r>
      <w:r>
        <w:rPr>
          <w:w w:val="65"/>
        </w:rPr>
        <w:t>от</w:t>
      </w:r>
      <w:r>
        <w:rPr>
          <w:spacing w:val="-29"/>
          <w:w w:val="65"/>
        </w:rPr>
        <w:t> </w:t>
      </w:r>
      <w:r>
        <w:rPr>
          <w:w w:val="65"/>
        </w:rPr>
        <w:t>пет</w:t>
      </w:r>
      <w:r>
        <w:rPr>
          <w:spacing w:val="-29"/>
          <w:w w:val="65"/>
        </w:rPr>
        <w:t> </w:t>
      </w:r>
      <w:r>
        <w:rPr>
          <w:w w:val="65"/>
        </w:rPr>
        <w:t>години.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5"/>
        <w:rPr>
          <w:rFonts w:ascii="MS Gothic" w:hAnsi="MS Gothic" w:cs="MS Gothic" w:eastAsia="MS Gothic"/>
          <w:sz w:val="28"/>
          <w:szCs w:val="28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За</w:t>
      </w:r>
      <w:r>
        <w:rPr>
          <w:spacing w:val="-15"/>
          <w:w w:val="120"/>
        </w:rPr>
        <w:t> </w:t>
      </w:r>
      <w:r>
        <w:rPr>
          <w:w w:val="120"/>
        </w:rPr>
        <w:t>поръчки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5"/>
          <w:w w:val="120"/>
        </w:rPr>
        <w:t> </w:t>
      </w:r>
      <w:r>
        <w:rPr>
          <w:w w:val="120"/>
        </w:rPr>
        <w:t>строителство:</w:t>
      </w:r>
      <w:r>
        <w:rPr>
          <w:spacing w:val="-14"/>
          <w:w w:val="120"/>
        </w:rPr>
        <w:t> </w:t>
      </w:r>
      <w:r>
        <w:rPr>
          <w:w w:val="120"/>
        </w:rPr>
        <w:t>Технически</w:t>
      </w:r>
      <w:r>
        <w:rPr>
          <w:spacing w:val="-14"/>
          <w:w w:val="120"/>
        </w:rPr>
        <w:t> </w:t>
      </w:r>
      <w:r>
        <w:rPr>
          <w:w w:val="120"/>
        </w:rPr>
        <w:t>лица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органи,</w:t>
      </w:r>
      <w:r>
        <w:rPr>
          <w:spacing w:val="-15"/>
          <w:w w:val="120"/>
        </w:rPr>
        <w:t> </w:t>
      </w:r>
      <w:r>
        <w:rPr>
          <w:w w:val="120"/>
        </w:rPr>
        <w:t>които</w:t>
      </w:r>
      <w:r>
        <w:rPr>
          <w:spacing w:val="-14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извършат</w:t>
      </w:r>
      <w:r>
        <w:rPr>
          <w:spacing w:val="-29"/>
          <w:w w:val="120"/>
        </w:rPr>
        <w:t> </w:t>
      </w:r>
      <w:r>
        <w:rPr>
          <w:w w:val="120"/>
        </w:rPr>
        <w:t>строителството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1020" w:bottom="700" w:left="6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При</w:t>
      </w:r>
      <w:r>
        <w:rPr>
          <w:spacing w:val="48"/>
          <w:w w:val="60"/>
        </w:rPr>
        <w:t> </w:t>
      </w:r>
      <w:r>
        <w:rPr>
          <w:w w:val="60"/>
        </w:rPr>
        <w:t>обществените</w:t>
      </w:r>
      <w:r>
        <w:rPr>
          <w:spacing w:val="49"/>
          <w:w w:val="60"/>
        </w:rPr>
        <w:t> </w:t>
      </w:r>
      <w:r>
        <w:rPr>
          <w:w w:val="60"/>
        </w:rPr>
        <w:t>поръчки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9"/>
          <w:w w:val="60"/>
        </w:rPr>
        <w:t> </w:t>
      </w:r>
      <w:r>
        <w:rPr>
          <w:w w:val="60"/>
        </w:rPr>
        <w:t>строителство</w:t>
      </w:r>
      <w:r>
        <w:rPr>
          <w:spacing w:val="48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w w:val="77"/>
        </w:rPr>
        <w:t> </w:t>
      </w:r>
      <w:r>
        <w:rPr>
          <w:w w:val="65"/>
        </w:rPr>
        <w:t>може</w:t>
      </w:r>
      <w:r>
        <w:rPr>
          <w:spacing w:val="-35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използва</w:t>
      </w:r>
      <w:r>
        <w:rPr>
          <w:spacing w:val="-34"/>
          <w:w w:val="65"/>
        </w:rPr>
        <w:t> </w:t>
      </w:r>
      <w:r>
        <w:rPr>
          <w:w w:val="65"/>
        </w:rPr>
        <w:t>следните</w:t>
      </w:r>
      <w:r>
        <w:rPr>
          <w:spacing w:val="-34"/>
          <w:w w:val="65"/>
        </w:rPr>
        <w:t> </w:t>
      </w:r>
      <w:r>
        <w:rPr>
          <w:w w:val="65"/>
        </w:rPr>
        <w:t>технически</w:t>
      </w:r>
      <w:r>
        <w:rPr>
          <w:spacing w:val="-34"/>
          <w:w w:val="65"/>
        </w:rPr>
        <w:t> </w:t>
      </w:r>
      <w:r>
        <w:rPr>
          <w:w w:val="65"/>
        </w:rPr>
        <w:t>лица</w:t>
      </w:r>
      <w:r>
        <w:rPr>
          <w:spacing w:val="-34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органи</w:t>
      </w:r>
      <w:r>
        <w:rPr>
          <w:spacing w:val="-34"/>
          <w:w w:val="65"/>
        </w:rPr>
        <w:t> </w:t>
      </w:r>
      <w:r>
        <w:rPr>
          <w:w w:val="65"/>
        </w:rPr>
        <w:t>при</w:t>
      </w:r>
      <w:r>
        <w:rPr>
          <w:spacing w:val="-34"/>
          <w:w w:val="65"/>
        </w:rPr>
        <w:t> </w:t>
      </w:r>
      <w:r>
        <w:rPr>
          <w:w w:val="65"/>
        </w:rPr>
        <w:t>извършване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строителството:</w:t>
      </w:r>
      <w:r>
        <w:rPr/>
      </w:r>
    </w:p>
    <w:p>
      <w:pPr>
        <w:pStyle w:val="Heading3"/>
        <w:spacing w:line="240" w:lineRule="auto" w:before="170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Образователна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професионална</w:t>
      </w:r>
      <w:r>
        <w:rPr>
          <w:spacing w:val="-6"/>
          <w:w w:val="120"/>
        </w:rPr>
        <w:t> </w:t>
      </w:r>
      <w:r>
        <w:rPr>
          <w:w w:val="120"/>
        </w:rPr>
        <w:t>квалификация</w:t>
      </w:r>
      <w:r>
        <w:rPr>
          <w:b w:val="0"/>
        </w:rPr>
      </w:r>
    </w:p>
    <w:p>
      <w:pPr>
        <w:pStyle w:val="BodyText"/>
        <w:spacing w:line="289" w:lineRule="auto"/>
        <w:ind w:right="1024"/>
        <w:jc w:val="left"/>
      </w:pPr>
      <w:r>
        <w:rPr>
          <w:w w:val="60"/>
        </w:rPr>
        <w:t>Доставчикът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услугата</w:t>
      </w:r>
      <w:r>
        <w:rPr>
          <w:spacing w:val="44"/>
          <w:w w:val="60"/>
        </w:rPr>
        <w:t> </w:t>
      </w:r>
      <w:r>
        <w:rPr>
          <w:w w:val="60"/>
        </w:rPr>
        <w:t>или</w:t>
      </w:r>
      <w:r>
        <w:rPr>
          <w:spacing w:val="44"/>
          <w:w w:val="60"/>
        </w:rPr>
        <w:t> </w:t>
      </w:r>
      <w:r>
        <w:rPr>
          <w:w w:val="60"/>
        </w:rPr>
        <w:t>самият</w:t>
      </w:r>
      <w:r>
        <w:rPr>
          <w:spacing w:val="44"/>
          <w:w w:val="60"/>
        </w:rPr>
        <w:t> </w:t>
      </w:r>
      <w:r>
        <w:rPr>
          <w:w w:val="60"/>
        </w:rPr>
        <w:t>изпълнител</w:t>
      </w:r>
      <w:r>
        <w:rPr>
          <w:spacing w:val="44"/>
          <w:w w:val="60"/>
        </w:rPr>
        <w:t> </w:t>
      </w:r>
      <w:r>
        <w:rPr>
          <w:w w:val="60"/>
        </w:rPr>
        <w:t>и/или</w:t>
      </w:r>
      <w:r>
        <w:rPr>
          <w:spacing w:val="44"/>
          <w:w w:val="60"/>
        </w:rPr>
        <w:t> </w:t>
      </w:r>
      <w:r>
        <w:rPr>
          <w:w w:val="60"/>
        </w:rPr>
        <w:t>ръководният</w:t>
      </w:r>
      <w:r>
        <w:rPr>
          <w:w w:val="63"/>
        </w:rPr>
        <w:t> </w:t>
      </w:r>
      <w:r>
        <w:rPr>
          <w:w w:val="60"/>
        </w:rPr>
        <w:t>му</w:t>
      </w:r>
      <w:r>
        <w:rPr>
          <w:spacing w:val="15"/>
          <w:w w:val="60"/>
        </w:rPr>
        <w:t> </w:t>
      </w:r>
      <w:r>
        <w:rPr>
          <w:w w:val="60"/>
        </w:rPr>
        <w:t>състав</w:t>
      </w:r>
      <w:r>
        <w:rPr>
          <w:spacing w:val="15"/>
          <w:w w:val="60"/>
        </w:rPr>
        <w:t> </w:t>
      </w:r>
      <w:r>
        <w:rPr>
          <w:w w:val="60"/>
        </w:rPr>
        <w:t>(в</w:t>
      </w:r>
      <w:r>
        <w:rPr>
          <w:spacing w:val="16"/>
          <w:w w:val="60"/>
        </w:rPr>
        <w:t> </w:t>
      </w:r>
      <w:r>
        <w:rPr>
          <w:w w:val="60"/>
        </w:rPr>
        <w:t>зависимост</w:t>
      </w:r>
      <w:r>
        <w:rPr>
          <w:spacing w:val="15"/>
          <w:w w:val="60"/>
        </w:rPr>
        <w:t> </w:t>
      </w:r>
      <w:r>
        <w:rPr>
          <w:w w:val="60"/>
        </w:rPr>
        <w:t>от</w:t>
      </w:r>
      <w:r>
        <w:rPr>
          <w:spacing w:val="15"/>
          <w:w w:val="60"/>
        </w:rPr>
        <w:t> </w:t>
      </w:r>
      <w:r>
        <w:rPr>
          <w:w w:val="60"/>
        </w:rPr>
        <w:t>изискванията,</w:t>
      </w:r>
      <w:r>
        <w:rPr>
          <w:spacing w:val="16"/>
          <w:w w:val="60"/>
        </w:rPr>
        <w:t> </w:t>
      </w:r>
      <w:r>
        <w:rPr>
          <w:w w:val="60"/>
        </w:rPr>
        <w:t>посочени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5"/>
          <w:w w:val="60"/>
        </w:rPr>
        <w:t> </w:t>
      </w:r>
      <w:r>
        <w:rPr>
          <w:w w:val="60"/>
        </w:rPr>
        <w:t>обявлението</w:t>
      </w:r>
      <w:r>
        <w:rPr>
          <w:spacing w:val="16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2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поръчка)</w:t>
      </w:r>
      <w:r>
        <w:rPr>
          <w:spacing w:val="-51"/>
          <w:w w:val="65"/>
        </w:rPr>
        <w:t> </w:t>
      </w:r>
      <w:r>
        <w:rPr>
          <w:w w:val="65"/>
        </w:rPr>
        <w:t>притежават</w:t>
      </w:r>
      <w:r>
        <w:rPr>
          <w:spacing w:val="-52"/>
          <w:w w:val="65"/>
        </w:rPr>
        <w:t> </w:t>
      </w:r>
      <w:r>
        <w:rPr>
          <w:w w:val="65"/>
        </w:rPr>
        <w:t>следната</w:t>
      </w:r>
      <w:r>
        <w:rPr>
          <w:w w:val="61"/>
        </w:rPr>
        <w:t> </w:t>
      </w:r>
      <w:r>
        <w:rPr>
          <w:w w:val="60"/>
        </w:rPr>
        <w:t>образователна</w:t>
      </w:r>
      <w:r>
        <w:rPr>
          <w:spacing w:val="88"/>
          <w:w w:val="60"/>
        </w:rPr>
        <w:t> </w:t>
      </w:r>
      <w:r>
        <w:rPr>
          <w:w w:val="60"/>
        </w:rPr>
        <w:t>и</w:t>
      </w:r>
      <w:r>
        <w:rPr>
          <w:spacing w:val="89"/>
          <w:w w:val="60"/>
        </w:rPr>
        <w:t> </w:t>
      </w:r>
      <w:r>
        <w:rPr>
          <w:w w:val="60"/>
        </w:rPr>
        <w:t>професионална</w:t>
      </w:r>
      <w:r>
        <w:rPr>
          <w:spacing w:val="89"/>
          <w:w w:val="60"/>
        </w:rPr>
        <w:t> </w:t>
      </w:r>
      <w:r>
        <w:rPr>
          <w:w w:val="60"/>
        </w:rPr>
        <w:t>квалификация:</w:t>
      </w:r>
      <w:r>
        <w:rPr/>
      </w:r>
    </w:p>
    <w:p>
      <w:pPr>
        <w:pStyle w:val="Heading3"/>
        <w:spacing w:line="240" w:lineRule="auto" w:before="170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left="120" w:right="11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20" w:right="15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120" w:right="11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1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Сертификати</w:t>
      </w:r>
      <w:r>
        <w:rPr>
          <w:spacing w:val="-22"/>
          <w:w w:val="120"/>
        </w:rPr>
        <w:t> </w:t>
      </w:r>
      <w:r>
        <w:rPr>
          <w:w w:val="120"/>
        </w:rPr>
        <w:t>от</w:t>
      </w:r>
      <w:r>
        <w:rPr>
          <w:spacing w:val="-21"/>
          <w:w w:val="120"/>
        </w:rPr>
        <w:t> </w:t>
      </w:r>
      <w:r>
        <w:rPr>
          <w:w w:val="120"/>
        </w:rPr>
        <w:t>независими</w:t>
      </w:r>
      <w:r>
        <w:rPr>
          <w:spacing w:val="-22"/>
          <w:w w:val="120"/>
        </w:rPr>
        <w:t> </w:t>
      </w:r>
      <w:r>
        <w:rPr>
          <w:w w:val="120"/>
        </w:rPr>
        <w:t>органи,</w:t>
      </w:r>
      <w:r>
        <w:rPr>
          <w:spacing w:val="-21"/>
          <w:w w:val="120"/>
        </w:rPr>
        <w:t> </w:t>
      </w:r>
      <w:r>
        <w:rPr>
          <w:w w:val="120"/>
        </w:rPr>
        <w:t>удостоверяващи</w:t>
      </w:r>
      <w:r>
        <w:rPr>
          <w:spacing w:val="-22"/>
          <w:w w:val="120"/>
        </w:rPr>
        <w:t> </w:t>
      </w:r>
      <w:r>
        <w:rPr>
          <w:w w:val="120"/>
        </w:rPr>
        <w:t>системи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стандарти</w:t>
      </w:r>
      <w:r>
        <w:rPr>
          <w:spacing w:val="-7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екологично</w:t>
      </w:r>
      <w:r>
        <w:rPr>
          <w:spacing w:val="-6"/>
          <w:w w:val="120"/>
        </w:rPr>
        <w:t> </w:t>
      </w:r>
      <w:r>
        <w:rPr>
          <w:w w:val="120"/>
        </w:rPr>
        <w:t>управление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120" w:right="110"/>
        <w:jc w:val="left"/>
      </w:pPr>
      <w:r>
        <w:rPr>
          <w:w w:val="60"/>
        </w:rPr>
        <w:t>изготвени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8"/>
          <w:w w:val="60"/>
        </w:rPr>
        <w:t> </w:t>
      </w:r>
      <w:r>
        <w:rPr>
          <w:w w:val="60"/>
        </w:rPr>
        <w:t>независими</w:t>
      </w:r>
      <w:r>
        <w:rPr>
          <w:spacing w:val="38"/>
          <w:w w:val="60"/>
        </w:rPr>
        <w:t> </w:t>
      </w:r>
      <w:r>
        <w:rPr>
          <w:w w:val="60"/>
        </w:rPr>
        <w:t>органи,</w:t>
      </w:r>
      <w:r>
        <w:rPr>
          <w:spacing w:val="38"/>
          <w:w w:val="60"/>
        </w:rPr>
        <w:t> </w:t>
      </w:r>
      <w:r>
        <w:rPr>
          <w:w w:val="60"/>
        </w:rPr>
        <w:t>доказващи,</w:t>
      </w:r>
      <w:r>
        <w:rPr>
          <w:spacing w:val="37"/>
          <w:w w:val="60"/>
        </w:rPr>
        <w:t> </w:t>
      </w:r>
      <w:r>
        <w:rPr>
          <w:w w:val="60"/>
        </w:rPr>
        <w:t>че</w:t>
      </w:r>
      <w:r>
        <w:rPr>
          <w:spacing w:val="38"/>
          <w:w w:val="60"/>
        </w:rPr>
        <w:t> </w:t>
      </w:r>
      <w:r>
        <w:rPr>
          <w:w w:val="60"/>
        </w:rPr>
        <w:t>икономическият</w:t>
      </w:r>
      <w:r>
        <w:rPr>
          <w:spacing w:val="38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35"/>
          <w:w w:val="60"/>
        </w:rPr>
        <w:t> </w:t>
      </w:r>
      <w:r>
        <w:rPr>
          <w:w w:val="60"/>
        </w:rPr>
        <w:t>на</w:t>
      </w:r>
      <w:r>
        <w:rPr>
          <w:spacing w:val="36"/>
          <w:w w:val="60"/>
        </w:rPr>
        <w:t> </w:t>
      </w:r>
      <w:r>
        <w:rPr>
          <w:w w:val="60"/>
        </w:rPr>
        <w:t>задължителните</w:t>
      </w:r>
      <w:r>
        <w:rPr>
          <w:spacing w:val="36"/>
          <w:w w:val="60"/>
        </w:rPr>
        <w:t> </w:t>
      </w:r>
      <w:r>
        <w:rPr>
          <w:w w:val="60"/>
        </w:rPr>
        <w:t>стандарти</w:t>
      </w:r>
      <w:r>
        <w:rPr>
          <w:spacing w:val="36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системи</w:t>
      </w:r>
      <w:r>
        <w:rPr>
          <w:spacing w:val="36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екологично</w:t>
      </w:r>
      <w:r>
        <w:rPr>
          <w:w w:val="61"/>
        </w:rPr>
        <w:t> </w:t>
      </w:r>
      <w:r>
        <w:rPr>
          <w:w w:val="70"/>
        </w:rPr>
        <w:t>управление?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3"/>
        <w:spacing w:line="326" w:lineRule="auto" w:before="46"/>
        <w:ind w:left="120" w:right="11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20"/>
          <w:w w:val="120"/>
        </w:rPr>
        <w:t> </w:t>
      </w:r>
      <w:r>
        <w:rPr>
          <w:w w:val="120"/>
        </w:rPr>
        <w:t>системите</w:t>
      </w:r>
      <w:r>
        <w:rPr>
          <w:spacing w:val="-19"/>
          <w:w w:val="120"/>
        </w:rPr>
        <w:t> </w:t>
      </w:r>
      <w:r>
        <w:rPr>
          <w:w w:val="120"/>
        </w:rPr>
        <w:t>или</w:t>
      </w:r>
      <w:r>
        <w:rPr>
          <w:spacing w:val="-19"/>
          <w:w w:val="120"/>
        </w:rPr>
        <w:t> </w:t>
      </w:r>
      <w:r>
        <w:rPr>
          <w:w w:val="120"/>
        </w:rPr>
        <w:t>стандартите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9"/>
          <w:w w:val="120"/>
        </w:rPr>
        <w:t> </w:t>
      </w:r>
      <w:r>
        <w:rPr>
          <w:w w:val="120"/>
        </w:rPr>
        <w:t>екологично</w:t>
      </w:r>
      <w:r>
        <w:rPr>
          <w:spacing w:val="-19"/>
          <w:w w:val="120"/>
        </w:rPr>
        <w:t> </w:t>
      </w:r>
      <w:r>
        <w:rPr>
          <w:w w:val="120"/>
        </w:rPr>
        <w:t>управление</w:t>
      </w:r>
      <w:r>
        <w:rPr>
          <w:spacing w:val="-19"/>
          <w:w w:val="120"/>
        </w:rPr>
        <w:t> </w:t>
      </w:r>
      <w:r>
        <w:rPr>
          <w:w w:val="120"/>
        </w:rPr>
        <w:t>могат</w:t>
      </w:r>
      <w:r>
        <w:rPr>
          <w:w w:val="118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бъдат</w:t>
      </w:r>
      <w:r>
        <w:rPr>
          <w:spacing w:val="-6"/>
          <w:w w:val="120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20" w:right="31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6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left="120" w:right="816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20" w:right="314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62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364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145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40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3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1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1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1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0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0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33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29.785217pt;width:6.35pt;height:14pt;mso-position-horizontal-relative:page;mso-position-vertical-relative:page;z-index:-3335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90.25pt;margin-top:755.451843pt;width:14.25pt;height:12pt;mso-position-horizontal-relative:page;mso-position-vertical-relative:page;z-index:-333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33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32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32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2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2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3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2019-03-15T15:27:15Z</dcterms:created>
  <dcterms:modified xsi:type="dcterms:W3CDTF">2019-03-15T15:27:15Z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2019-03-15T00:00:00Z</vt:filetime>
  </property>
</Properties>
</file>