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CA" w:rsidRPr="00981110" w:rsidRDefault="007B65CA" w:rsidP="007B65CA">
      <w:pPr>
        <w:spacing w:line="312" w:lineRule="auto"/>
        <w:jc w:val="right"/>
        <w:rPr>
          <w:rFonts w:ascii="Cambria" w:hAnsi="Cambria"/>
          <w:b/>
          <w:bCs/>
          <w:i/>
          <w:szCs w:val="22"/>
        </w:rPr>
      </w:pPr>
      <w:r w:rsidRPr="00981110">
        <w:rPr>
          <w:rFonts w:ascii="Cambria" w:hAnsi="Cambria"/>
          <w:b/>
          <w:bCs/>
          <w:i/>
          <w:szCs w:val="22"/>
        </w:rPr>
        <w:t>ОБРАЗЕЦ №1</w:t>
      </w:r>
    </w:p>
    <w:p w:rsidR="007B65CA" w:rsidRPr="00981110" w:rsidRDefault="007B65CA" w:rsidP="007B65CA">
      <w:pPr>
        <w:spacing w:line="312" w:lineRule="auto"/>
        <w:ind w:left="5103" w:right="-79" w:firstLine="0"/>
        <w:jc w:val="left"/>
        <w:rPr>
          <w:rFonts w:ascii="Cambria" w:hAnsi="Cambria"/>
          <w:b/>
          <w:bCs/>
          <w:spacing w:val="-3"/>
          <w:szCs w:val="22"/>
        </w:rPr>
      </w:pPr>
    </w:p>
    <w:p w:rsidR="007B65CA" w:rsidRPr="00981110" w:rsidRDefault="007B65CA" w:rsidP="007B65CA">
      <w:pPr>
        <w:spacing w:line="312" w:lineRule="auto"/>
        <w:ind w:left="5103" w:right="-79" w:firstLine="0"/>
        <w:jc w:val="left"/>
        <w:rPr>
          <w:rFonts w:ascii="Cambria" w:hAnsi="Cambria"/>
          <w:bCs/>
          <w:i/>
          <w:spacing w:val="-3"/>
          <w:szCs w:val="22"/>
        </w:rPr>
      </w:pPr>
      <w:r w:rsidRPr="00981110">
        <w:rPr>
          <w:rFonts w:ascii="Cambria" w:hAnsi="Cambria"/>
          <w:b/>
          <w:bCs/>
          <w:spacing w:val="-3"/>
          <w:szCs w:val="22"/>
        </w:rPr>
        <w:t>До:</w:t>
      </w:r>
      <w:r w:rsidRPr="00981110">
        <w:rPr>
          <w:rFonts w:ascii="Cambria" w:hAnsi="Cambria"/>
          <w:b/>
          <w:bCs/>
          <w:spacing w:val="-3"/>
          <w:szCs w:val="22"/>
          <w:lang w:val="en-US"/>
        </w:rPr>
        <w:t xml:space="preserve"> </w:t>
      </w:r>
      <w:r w:rsidRPr="00981110">
        <w:rPr>
          <w:rFonts w:ascii="Cambria" w:hAnsi="Cambria"/>
          <w:bCs/>
          <w:i/>
          <w:spacing w:val="-3"/>
          <w:szCs w:val="22"/>
        </w:rPr>
        <w:t>Изпълнителния директор</w:t>
      </w:r>
    </w:p>
    <w:p w:rsidR="007B65CA" w:rsidRPr="00981110" w:rsidRDefault="007B65CA" w:rsidP="007B65CA">
      <w:pPr>
        <w:spacing w:line="312" w:lineRule="auto"/>
        <w:ind w:left="5103" w:right="-79" w:firstLine="0"/>
        <w:jc w:val="left"/>
        <w:rPr>
          <w:rFonts w:ascii="Cambria" w:hAnsi="Cambria"/>
          <w:bCs/>
          <w:i/>
          <w:spacing w:val="-3"/>
          <w:szCs w:val="22"/>
        </w:rPr>
      </w:pPr>
      <w:r w:rsidRPr="00981110">
        <w:rPr>
          <w:rFonts w:ascii="Cambria" w:hAnsi="Cambria"/>
          <w:bCs/>
          <w:i/>
          <w:spacing w:val="-3"/>
          <w:szCs w:val="22"/>
        </w:rPr>
        <w:t>на МБАЛ „Д-р Тота Венкова“ АД</w:t>
      </w:r>
    </w:p>
    <w:p w:rsidR="007B65CA" w:rsidRPr="00981110" w:rsidRDefault="007B65CA" w:rsidP="007B65CA">
      <w:pPr>
        <w:spacing w:line="312" w:lineRule="auto"/>
        <w:ind w:left="5103" w:right="-79" w:firstLine="0"/>
        <w:jc w:val="left"/>
        <w:rPr>
          <w:rFonts w:ascii="Cambria" w:hAnsi="Cambria"/>
          <w:bCs/>
          <w:i/>
          <w:spacing w:val="-3"/>
          <w:szCs w:val="22"/>
        </w:rPr>
      </w:pPr>
      <w:r w:rsidRPr="00981110">
        <w:rPr>
          <w:rFonts w:ascii="Cambria" w:hAnsi="Cambria"/>
          <w:bCs/>
          <w:i/>
          <w:spacing w:val="-3"/>
          <w:szCs w:val="22"/>
        </w:rPr>
        <w:t>гр. Габрово</w:t>
      </w:r>
    </w:p>
    <w:p w:rsidR="007B65CA" w:rsidRPr="00981110" w:rsidRDefault="007B65CA" w:rsidP="007B65CA">
      <w:pPr>
        <w:spacing w:line="312" w:lineRule="auto"/>
        <w:ind w:right="-79"/>
        <w:jc w:val="center"/>
        <w:rPr>
          <w:rFonts w:ascii="Cambria" w:hAnsi="Cambria"/>
          <w:b/>
          <w:bCs/>
          <w:spacing w:val="-3"/>
          <w:szCs w:val="22"/>
        </w:rPr>
      </w:pPr>
    </w:p>
    <w:p w:rsidR="007B65CA" w:rsidRPr="00981110" w:rsidRDefault="007B65CA" w:rsidP="007B65CA">
      <w:pPr>
        <w:suppressAutoHyphens/>
        <w:spacing w:line="312" w:lineRule="auto"/>
        <w:rPr>
          <w:rFonts w:ascii="Cambria" w:eastAsia="Lucida Sans Unicode" w:hAnsi="Cambria"/>
          <w:szCs w:val="22"/>
          <w:lang w:val="ru-RU" w:bidi="en-US"/>
        </w:rPr>
      </w:pPr>
    </w:p>
    <w:p w:rsidR="007B65CA" w:rsidRPr="00981110" w:rsidRDefault="007B65CA" w:rsidP="007B65CA">
      <w:pPr>
        <w:suppressAutoHyphens/>
        <w:spacing w:line="312" w:lineRule="auto"/>
        <w:rPr>
          <w:rFonts w:ascii="Cambria" w:eastAsia="Lucida Sans Unicode" w:hAnsi="Cambria"/>
          <w:szCs w:val="22"/>
          <w:lang w:val="ru-RU" w:bidi="en-US"/>
        </w:rPr>
      </w:pPr>
    </w:p>
    <w:p w:rsidR="007B65CA" w:rsidRPr="00981110" w:rsidRDefault="007B65CA" w:rsidP="007B65CA">
      <w:pPr>
        <w:suppressAutoHyphens/>
        <w:spacing w:line="312" w:lineRule="auto"/>
        <w:ind w:firstLine="0"/>
        <w:jc w:val="center"/>
        <w:rPr>
          <w:rFonts w:ascii="Cambria" w:eastAsia="Lucida Sans Unicode" w:hAnsi="Cambria"/>
          <w:b/>
          <w:szCs w:val="22"/>
          <w:lang w:bidi="en-US"/>
        </w:rPr>
      </w:pPr>
      <w:r w:rsidRPr="00981110">
        <w:rPr>
          <w:rFonts w:ascii="Cambria" w:eastAsia="Lucida Sans Unicode" w:hAnsi="Cambria"/>
          <w:b/>
          <w:szCs w:val="22"/>
          <w:lang w:bidi="en-US"/>
        </w:rPr>
        <w:t>О Ф Е Р Т А</w:t>
      </w:r>
    </w:p>
    <w:p w:rsidR="007B65CA" w:rsidRPr="00981110" w:rsidRDefault="007B65CA" w:rsidP="007B65CA">
      <w:pPr>
        <w:suppressAutoHyphens/>
        <w:spacing w:line="312" w:lineRule="auto"/>
        <w:ind w:firstLine="0"/>
        <w:jc w:val="center"/>
        <w:rPr>
          <w:rFonts w:ascii="Cambria" w:eastAsia="Lucida Sans Unicode" w:hAnsi="Cambria"/>
          <w:b/>
          <w:szCs w:val="22"/>
          <w:lang w:bidi="en-US"/>
        </w:rPr>
      </w:pPr>
      <w:r w:rsidRPr="00981110">
        <w:rPr>
          <w:rFonts w:ascii="Cambria" w:eastAsia="Lucida Sans Unicode" w:hAnsi="Cambria"/>
          <w:b/>
          <w:szCs w:val="22"/>
          <w:lang w:bidi="en-US"/>
        </w:rPr>
        <w:t>от  ………………………………………………………………………………..</w:t>
      </w:r>
      <w:bookmarkStart w:id="0" w:name="_GoBack"/>
      <w:bookmarkEnd w:id="0"/>
      <w:r w:rsidRPr="00981110">
        <w:rPr>
          <w:rFonts w:ascii="Cambria" w:eastAsia="Lucida Sans Unicode" w:hAnsi="Cambria"/>
          <w:b/>
          <w:szCs w:val="22"/>
          <w:lang w:bidi="en-US"/>
        </w:rPr>
        <w:t xml:space="preserve">…… </w:t>
      </w:r>
    </w:p>
    <w:p w:rsidR="007B65CA" w:rsidRPr="00981110" w:rsidRDefault="007B65CA" w:rsidP="007B65CA">
      <w:pPr>
        <w:suppressAutoHyphens/>
        <w:spacing w:line="312" w:lineRule="auto"/>
        <w:ind w:firstLine="0"/>
        <w:jc w:val="center"/>
        <w:rPr>
          <w:rFonts w:ascii="Cambria" w:eastAsia="Lucida Sans Unicode" w:hAnsi="Cambria"/>
          <w:szCs w:val="22"/>
          <w:lang w:bidi="en-US"/>
        </w:rPr>
      </w:pPr>
      <w:r w:rsidRPr="00981110">
        <w:rPr>
          <w:rFonts w:ascii="Cambria" w:eastAsia="Lucida Sans Unicode" w:hAnsi="Cambria"/>
          <w:szCs w:val="22"/>
          <w:lang w:bidi="en-US"/>
        </w:rPr>
        <w:t>/</w:t>
      </w:r>
      <w:r w:rsidRPr="00981110">
        <w:rPr>
          <w:rFonts w:ascii="Cambria" w:eastAsia="Lucida Sans Unicode" w:hAnsi="Cambria"/>
          <w:i/>
          <w:szCs w:val="22"/>
          <w:lang w:bidi="en-US"/>
        </w:rPr>
        <w:t>наименование на участника</w:t>
      </w:r>
      <w:r w:rsidRPr="00981110">
        <w:rPr>
          <w:rFonts w:ascii="Cambria" w:eastAsia="Lucida Sans Unicode" w:hAnsi="Cambria"/>
          <w:szCs w:val="22"/>
          <w:lang w:bidi="en-US"/>
        </w:rPr>
        <w:t>/</w:t>
      </w:r>
    </w:p>
    <w:p w:rsidR="007B65CA" w:rsidRPr="008E2426" w:rsidRDefault="007B65CA" w:rsidP="007B65CA">
      <w:pPr>
        <w:suppressAutoHyphens/>
        <w:spacing w:line="312" w:lineRule="auto"/>
        <w:ind w:firstLine="0"/>
        <w:jc w:val="center"/>
        <w:rPr>
          <w:rFonts w:ascii="Cambria" w:eastAsia="Lucida Sans Unicode" w:hAnsi="Cambria"/>
          <w:b/>
          <w:szCs w:val="22"/>
          <w:lang w:bidi="en-US"/>
        </w:rPr>
      </w:pPr>
      <w:r w:rsidRPr="00981110">
        <w:rPr>
          <w:rFonts w:ascii="Cambria" w:eastAsia="Lucida Sans Unicode" w:hAnsi="Cambria"/>
          <w:szCs w:val="22"/>
          <w:lang w:bidi="en-US"/>
        </w:rPr>
        <w:t>за участие в открита процедура по реда на ЗОП за  възлагане на обществена поръчка с предмет:</w:t>
      </w:r>
      <w:r>
        <w:rPr>
          <w:rFonts w:ascii="Cambria" w:eastAsia="Lucida Sans Unicode" w:hAnsi="Cambria"/>
          <w:szCs w:val="22"/>
          <w:lang w:bidi="en-US"/>
        </w:rPr>
        <w:t xml:space="preserve"> </w:t>
      </w:r>
      <w:r w:rsidRPr="008E2426">
        <w:rPr>
          <w:rFonts w:ascii="Cambria" w:hAnsi="Cambria"/>
          <w:szCs w:val="22"/>
        </w:rPr>
        <w:t>„</w:t>
      </w:r>
      <w:r w:rsidRPr="008E2426">
        <w:rPr>
          <w:rFonts w:ascii="Cambria" w:hAnsi="Cambria"/>
          <w:b/>
          <w:i/>
          <w:szCs w:val="22"/>
        </w:rPr>
        <w:t xml:space="preserve">Доставка на медицински изделия </w:t>
      </w:r>
      <w:r>
        <w:rPr>
          <w:rFonts w:ascii="Cambria" w:hAnsi="Cambria"/>
          <w:b/>
          <w:i/>
          <w:szCs w:val="22"/>
        </w:rPr>
        <w:t xml:space="preserve">за нуждите на </w:t>
      </w:r>
      <w:r w:rsidRPr="008E2426">
        <w:rPr>
          <w:rFonts w:ascii="Cambria" w:hAnsi="Cambria"/>
          <w:b/>
          <w:i/>
          <w:szCs w:val="22"/>
        </w:rPr>
        <w:t xml:space="preserve"> МБАЛ "Д-р Тота Венкова" АД - Габрово"</w:t>
      </w:r>
    </w:p>
    <w:p w:rsidR="007B65CA" w:rsidRPr="00981110" w:rsidRDefault="007B65CA" w:rsidP="007B65CA">
      <w:pPr>
        <w:suppressAutoHyphens/>
        <w:spacing w:line="312" w:lineRule="auto"/>
        <w:jc w:val="center"/>
        <w:rPr>
          <w:rFonts w:ascii="Cambria" w:eastAsia="Lucida Sans Unicode" w:hAnsi="Cambria"/>
          <w:b/>
          <w:szCs w:val="22"/>
          <w:lang w:bidi="en-US"/>
        </w:rPr>
      </w:pPr>
    </w:p>
    <w:p w:rsidR="007B65CA" w:rsidRPr="00981110" w:rsidRDefault="007B65CA" w:rsidP="007B65CA">
      <w:pPr>
        <w:suppressAutoHyphens/>
        <w:spacing w:line="312" w:lineRule="auto"/>
        <w:ind w:firstLine="708"/>
        <w:rPr>
          <w:rFonts w:ascii="Cambria" w:eastAsia="Lucida Sans Unicode" w:hAnsi="Cambria"/>
          <w:b/>
          <w:szCs w:val="22"/>
          <w:lang w:bidi="en-US"/>
        </w:rPr>
      </w:pPr>
    </w:p>
    <w:p w:rsidR="007B65CA" w:rsidRPr="00981110" w:rsidRDefault="007B65CA" w:rsidP="007B65CA">
      <w:pPr>
        <w:suppressAutoHyphens/>
        <w:spacing w:line="312" w:lineRule="auto"/>
        <w:ind w:firstLine="708"/>
        <w:rPr>
          <w:rFonts w:ascii="Cambria" w:eastAsia="Lucida Sans Unicode" w:hAnsi="Cambria"/>
          <w:b/>
          <w:szCs w:val="22"/>
          <w:lang w:bidi="en-US"/>
        </w:rPr>
      </w:pPr>
    </w:p>
    <w:p w:rsidR="007B65CA" w:rsidRPr="00981110" w:rsidRDefault="007B65CA" w:rsidP="007B65CA">
      <w:pPr>
        <w:suppressAutoHyphens/>
        <w:spacing w:line="312" w:lineRule="auto"/>
        <w:ind w:firstLine="708"/>
        <w:rPr>
          <w:rFonts w:ascii="Cambria" w:eastAsia="Lucida Sans Unicode" w:hAnsi="Cambria"/>
          <w:b/>
          <w:szCs w:val="22"/>
          <w:lang w:bidi="en-US"/>
        </w:rPr>
      </w:pPr>
      <w:r w:rsidRPr="00981110">
        <w:rPr>
          <w:rFonts w:ascii="Cambria" w:eastAsia="Lucida Sans Unicode" w:hAnsi="Cambria"/>
          <w:b/>
          <w:szCs w:val="22"/>
          <w:lang w:bidi="en-US"/>
        </w:rPr>
        <w:t>УВАЖАЕМИ ДАМИ И ГОСПОДА,</w:t>
      </w:r>
    </w:p>
    <w:p w:rsidR="007B65CA" w:rsidRPr="008E2426" w:rsidRDefault="007B65CA" w:rsidP="007B65CA">
      <w:pPr>
        <w:tabs>
          <w:tab w:val="left" w:pos="993"/>
        </w:tabs>
        <w:suppressAutoHyphens/>
        <w:spacing w:line="336" w:lineRule="auto"/>
        <w:ind w:firstLine="709"/>
        <w:rPr>
          <w:rFonts w:ascii="Cambria" w:eastAsia="Lucida Sans Unicode" w:hAnsi="Cambria"/>
          <w:b/>
          <w:szCs w:val="22"/>
          <w:lang w:bidi="en-US"/>
        </w:rPr>
      </w:pPr>
      <w:r w:rsidRPr="00981110">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8E2426">
        <w:rPr>
          <w:rFonts w:ascii="Cambria" w:hAnsi="Cambria"/>
          <w:szCs w:val="22"/>
        </w:rPr>
        <w:t>„</w:t>
      </w:r>
      <w:r w:rsidRPr="008E2426">
        <w:rPr>
          <w:rFonts w:ascii="Cambria" w:hAnsi="Cambria"/>
          <w:b/>
          <w:i/>
          <w:szCs w:val="22"/>
        </w:rPr>
        <w:t xml:space="preserve">Доставка на медицински изделия </w:t>
      </w:r>
      <w:r>
        <w:rPr>
          <w:rFonts w:ascii="Cambria" w:hAnsi="Cambria"/>
          <w:b/>
          <w:i/>
          <w:szCs w:val="22"/>
        </w:rPr>
        <w:t xml:space="preserve">за нуждите на </w:t>
      </w:r>
      <w:r w:rsidRPr="008E2426">
        <w:rPr>
          <w:rFonts w:ascii="Cambria" w:hAnsi="Cambria"/>
          <w:b/>
          <w:i/>
          <w:szCs w:val="22"/>
        </w:rPr>
        <w:t xml:space="preserve"> МБАЛ "Д-р Тота Венкова" АД - Габрово"</w:t>
      </w:r>
    </w:p>
    <w:p w:rsidR="007B65CA" w:rsidRPr="00981110" w:rsidRDefault="007B65CA" w:rsidP="007B65CA">
      <w:pPr>
        <w:numPr>
          <w:ilvl w:val="0"/>
          <w:numId w:val="1"/>
        </w:numPr>
        <w:tabs>
          <w:tab w:val="left" w:pos="993"/>
        </w:tabs>
        <w:suppressAutoHyphens/>
        <w:spacing w:line="312" w:lineRule="auto"/>
        <w:ind w:left="0" w:firstLine="709"/>
        <w:rPr>
          <w:rFonts w:ascii="Cambria" w:eastAsia="Lucida Sans Unicode" w:hAnsi="Cambria"/>
          <w:szCs w:val="22"/>
          <w:lang w:bidi="en-US"/>
        </w:rPr>
      </w:pPr>
      <w:r w:rsidRPr="00981110">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7B65CA" w:rsidRPr="00981110" w:rsidRDefault="007B65CA" w:rsidP="007B65CA">
      <w:pPr>
        <w:numPr>
          <w:ilvl w:val="0"/>
          <w:numId w:val="1"/>
        </w:numPr>
        <w:tabs>
          <w:tab w:val="left" w:pos="851"/>
          <w:tab w:val="left" w:pos="993"/>
        </w:tabs>
        <w:suppressAutoHyphens/>
        <w:spacing w:line="312" w:lineRule="auto"/>
        <w:ind w:left="0" w:firstLine="709"/>
        <w:rPr>
          <w:rFonts w:ascii="Cambria" w:eastAsia="Lucida Sans Unicode" w:hAnsi="Cambria"/>
          <w:szCs w:val="22"/>
          <w:lang w:bidi="en-US"/>
        </w:rPr>
      </w:pPr>
      <w:r w:rsidRPr="00981110">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7B65CA" w:rsidRPr="00981110" w:rsidRDefault="007B65CA" w:rsidP="007B65CA">
      <w:pPr>
        <w:numPr>
          <w:ilvl w:val="0"/>
          <w:numId w:val="1"/>
        </w:numPr>
        <w:tabs>
          <w:tab w:val="left" w:pos="993"/>
        </w:tabs>
        <w:suppressAutoHyphens/>
        <w:autoSpaceDE w:val="0"/>
        <w:autoSpaceDN w:val="0"/>
        <w:adjustRightInd w:val="0"/>
        <w:spacing w:line="312" w:lineRule="auto"/>
        <w:ind w:left="0" w:firstLine="709"/>
        <w:rPr>
          <w:rFonts w:ascii="Cambria" w:eastAsia="Batang" w:hAnsi="Cambria" w:cs="Tahoma"/>
          <w:szCs w:val="22"/>
          <w:lang w:eastAsia="bg-BG" w:bidi="en-US"/>
        </w:rPr>
      </w:pPr>
      <w:r w:rsidRPr="00981110">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B65CA" w:rsidRPr="00981110" w:rsidRDefault="007B65CA" w:rsidP="007B65CA">
      <w:pPr>
        <w:tabs>
          <w:tab w:val="left" w:pos="993"/>
        </w:tabs>
        <w:spacing w:line="312" w:lineRule="auto"/>
        <w:ind w:firstLine="709"/>
        <w:rPr>
          <w:rFonts w:ascii="Cambria" w:eastAsia="Lucida Sans Unicode" w:hAnsi="Cambria"/>
          <w:b/>
          <w:szCs w:val="22"/>
          <w:lang w:bidi="en-US"/>
        </w:rPr>
      </w:pPr>
      <w:r w:rsidRPr="00981110">
        <w:rPr>
          <w:rFonts w:ascii="Cambria" w:eastAsia="Lucida Sans Unicode" w:hAnsi="Cambria"/>
          <w:szCs w:val="22"/>
          <w:lang w:bidi="en-US"/>
        </w:rPr>
        <w:t>Неразделна част от настоящата оферта са описаните, в приложения Опис на документи.</w:t>
      </w:r>
    </w:p>
    <w:p w:rsidR="007B65CA" w:rsidRPr="00981110" w:rsidRDefault="007B65CA" w:rsidP="007B65CA">
      <w:pPr>
        <w:spacing w:line="312" w:lineRule="auto"/>
        <w:ind w:firstLine="708"/>
        <w:rPr>
          <w:rFonts w:ascii="Cambria" w:hAnsi="Cambria"/>
          <w:b/>
          <w:color w:val="000000"/>
          <w:szCs w:val="22"/>
          <w:lang w:eastAsia="en-GB"/>
        </w:rPr>
      </w:pPr>
    </w:p>
    <w:p w:rsidR="007B65CA" w:rsidRPr="00981110" w:rsidRDefault="007B65CA" w:rsidP="007B65CA">
      <w:pPr>
        <w:spacing w:line="312" w:lineRule="auto"/>
        <w:rPr>
          <w:rFonts w:ascii="Cambria" w:hAnsi="Cambria"/>
          <w:szCs w:val="22"/>
          <w:lang w:eastAsia="bg-BG"/>
        </w:rPr>
      </w:pPr>
    </w:p>
    <w:p w:rsidR="007B65CA" w:rsidRDefault="007B65CA" w:rsidP="007B65CA">
      <w:pPr>
        <w:spacing w:line="312" w:lineRule="auto"/>
        <w:rPr>
          <w:rFonts w:ascii="Cambria" w:hAnsi="Cambria"/>
          <w:szCs w:val="22"/>
          <w:lang w:eastAsia="bg-BG"/>
        </w:rPr>
      </w:pPr>
    </w:p>
    <w:p w:rsidR="007B65CA" w:rsidRPr="00981110" w:rsidRDefault="007B65CA" w:rsidP="007B65CA">
      <w:pPr>
        <w:spacing w:line="312" w:lineRule="auto"/>
        <w:rPr>
          <w:rFonts w:ascii="Cambria" w:hAnsi="Cambria"/>
          <w:szCs w:val="22"/>
          <w:lang w:eastAsia="bg-BG"/>
        </w:rPr>
      </w:pPr>
    </w:p>
    <w:p w:rsidR="007B65CA" w:rsidRPr="00981110" w:rsidRDefault="007B65CA" w:rsidP="007B65CA">
      <w:pPr>
        <w:spacing w:line="312" w:lineRule="auto"/>
        <w:rPr>
          <w:rFonts w:ascii="Cambria" w:hAnsi="Cambria"/>
          <w:szCs w:val="22"/>
          <w:lang w:eastAsia="bg-BG"/>
        </w:rPr>
      </w:pPr>
    </w:p>
    <w:p w:rsidR="007B65CA" w:rsidRPr="00981110" w:rsidRDefault="007B65CA" w:rsidP="007B65CA">
      <w:pPr>
        <w:spacing w:line="312" w:lineRule="auto"/>
        <w:rPr>
          <w:rFonts w:ascii="Cambria" w:hAnsi="Cambria"/>
          <w:szCs w:val="22"/>
          <w:lang w:val="en-US" w:eastAsia="bg-BG"/>
        </w:rPr>
      </w:pPr>
      <w:r w:rsidRPr="00981110">
        <w:rPr>
          <w:rFonts w:ascii="Cambria" w:hAnsi="Cambria"/>
          <w:szCs w:val="22"/>
          <w:lang w:eastAsia="bg-BG"/>
        </w:rPr>
        <w:t>Дата: ….....................</w:t>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w:t>
      </w:r>
    </w:p>
    <w:p w:rsidR="007B65CA" w:rsidRPr="00981110" w:rsidRDefault="007B65CA" w:rsidP="007B65CA">
      <w:pPr>
        <w:spacing w:line="312" w:lineRule="auto"/>
        <w:rPr>
          <w:rFonts w:ascii="Cambria" w:hAnsi="Cambria"/>
          <w:i/>
          <w:szCs w:val="22"/>
          <w:lang w:eastAsia="bg-BG"/>
        </w:rPr>
      </w:pP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 xml:space="preserve">         </w:t>
      </w:r>
      <w:r w:rsidRPr="00981110">
        <w:rPr>
          <w:rFonts w:ascii="Cambria" w:hAnsi="Cambria"/>
          <w:i/>
          <w:szCs w:val="22"/>
          <w:lang w:eastAsia="bg-BG"/>
        </w:rPr>
        <w:t>(подпис на лицето, представляващо участника)</w:t>
      </w:r>
    </w:p>
    <w:p w:rsidR="007B65CA" w:rsidRPr="00981110" w:rsidRDefault="007B65CA" w:rsidP="007B65CA">
      <w:pPr>
        <w:spacing w:line="312" w:lineRule="auto"/>
        <w:rPr>
          <w:rFonts w:ascii="Cambria" w:hAnsi="Cambria"/>
          <w:i/>
          <w:szCs w:val="22"/>
          <w:lang w:eastAsia="bg-BG"/>
        </w:rPr>
      </w:pPr>
    </w:p>
    <w:p w:rsidR="007B65CA" w:rsidRPr="00981110" w:rsidRDefault="007B65CA" w:rsidP="007B65CA">
      <w:pPr>
        <w:spacing w:line="312" w:lineRule="auto"/>
        <w:rPr>
          <w:rFonts w:ascii="Cambria" w:hAnsi="Cambria"/>
          <w:szCs w:val="22"/>
          <w:lang w:eastAsia="bg-BG"/>
        </w:rPr>
      </w:pP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w:t>
      </w:r>
    </w:p>
    <w:p w:rsidR="007B65CA" w:rsidRPr="00981110" w:rsidRDefault="007B65CA" w:rsidP="007B65CA">
      <w:pPr>
        <w:spacing w:line="312" w:lineRule="auto"/>
        <w:rPr>
          <w:rFonts w:ascii="Cambria" w:hAnsi="Cambria"/>
          <w:i/>
          <w:szCs w:val="22"/>
          <w:lang w:eastAsia="bg-BG"/>
        </w:rPr>
      </w:pP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 xml:space="preserve">       </w:t>
      </w:r>
      <w:r w:rsidRPr="00981110">
        <w:rPr>
          <w:rFonts w:ascii="Cambria" w:hAnsi="Cambria"/>
          <w:i/>
          <w:szCs w:val="22"/>
          <w:lang w:eastAsia="bg-BG"/>
        </w:rPr>
        <w:t>(име и фамилия на лицето, представляващо участника)</w:t>
      </w:r>
    </w:p>
    <w:p w:rsidR="007B65CA" w:rsidRPr="00981110" w:rsidRDefault="007B65CA" w:rsidP="007B65CA">
      <w:pPr>
        <w:spacing w:line="312" w:lineRule="auto"/>
        <w:rPr>
          <w:rFonts w:ascii="Cambria" w:hAnsi="Cambria"/>
          <w:i/>
          <w:szCs w:val="22"/>
          <w:lang w:eastAsia="bg-BG"/>
        </w:rPr>
      </w:pPr>
    </w:p>
    <w:p w:rsidR="007B65CA" w:rsidRPr="00981110" w:rsidRDefault="007B65CA" w:rsidP="007B65CA">
      <w:pPr>
        <w:spacing w:line="312" w:lineRule="auto"/>
        <w:rPr>
          <w:rFonts w:ascii="Cambria" w:hAnsi="Cambria"/>
          <w:i/>
          <w:szCs w:val="22"/>
          <w:lang w:eastAsia="bg-BG"/>
        </w:rPr>
      </w:pPr>
      <w:r w:rsidRPr="00981110">
        <w:rPr>
          <w:rFonts w:ascii="Cambria" w:hAnsi="Cambria"/>
          <w:i/>
          <w:szCs w:val="22"/>
          <w:lang w:eastAsia="bg-BG"/>
        </w:rPr>
        <w:tab/>
      </w:r>
      <w:r w:rsidRPr="00981110">
        <w:rPr>
          <w:rFonts w:ascii="Cambria" w:hAnsi="Cambria"/>
          <w:i/>
          <w:szCs w:val="22"/>
          <w:lang w:eastAsia="bg-BG"/>
        </w:rPr>
        <w:tab/>
      </w:r>
      <w:r w:rsidRPr="00981110">
        <w:rPr>
          <w:rFonts w:ascii="Cambria" w:hAnsi="Cambria"/>
          <w:i/>
          <w:szCs w:val="22"/>
          <w:lang w:eastAsia="bg-BG"/>
        </w:rPr>
        <w:tab/>
      </w:r>
      <w:r w:rsidRPr="00981110">
        <w:rPr>
          <w:rFonts w:ascii="Cambria" w:hAnsi="Cambria"/>
          <w:i/>
          <w:szCs w:val="22"/>
          <w:lang w:eastAsia="bg-BG"/>
        </w:rPr>
        <w:tab/>
      </w:r>
      <w:r w:rsidRPr="00981110">
        <w:rPr>
          <w:rFonts w:ascii="Cambria" w:hAnsi="Cambria"/>
          <w:i/>
          <w:szCs w:val="22"/>
          <w:lang w:eastAsia="bg-BG"/>
        </w:rPr>
        <w:tab/>
      </w:r>
    </w:p>
    <w:p w:rsidR="007B65CA" w:rsidRDefault="007B65CA" w:rsidP="007B65CA">
      <w:pPr>
        <w:spacing w:line="312" w:lineRule="auto"/>
        <w:rPr>
          <w:rFonts w:ascii="Cambria" w:hAnsi="Cambria"/>
          <w:i/>
          <w:szCs w:val="22"/>
          <w:lang w:eastAsia="bg-BG"/>
        </w:rPr>
      </w:pPr>
    </w:p>
    <w:p w:rsidR="007B65CA" w:rsidRPr="00981110" w:rsidRDefault="007B65CA" w:rsidP="007B65CA">
      <w:pPr>
        <w:spacing w:line="312" w:lineRule="auto"/>
        <w:rPr>
          <w:rFonts w:ascii="Cambria" w:hAnsi="Cambria"/>
          <w:i/>
          <w:szCs w:val="22"/>
          <w:lang w:eastAsia="bg-BG"/>
        </w:rPr>
      </w:pPr>
    </w:p>
    <w:p w:rsidR="007B65CA" w:rsidRPr="00981110" w:rsidRDefault="007B65CA" w:rsidP="007B65CA">
      <w:pPr>
        <w:spacing w:line="312" w:lineRule="auto"/>
        <w:ind w:left="360"/>
        <w:rPr>
          <w:rFonts w:ascii="Cambria" w:hAnsi="Cambria"/>
          <w:szCs w:val="22"/>
        </w:rPr>
      </w:pPr>
    </w:p>
    <w:p w:rsidR="007B65CA" w:rsidRPr="00981110" w:rsidRDefault="007B65CA" w:rsidP="007B65CA">
      <w:pPr>
        <w:spacing w:line="312" w:lineRule="auto"/>
        <w:jc w:val="right"/>
        <w:rPr>
          <w:rFonts w:ascii="Cambria" w:hAnsi="Cambria"/>
          <w:b/>
          <w:bCs/>
          <w:i/>
          <w:spacing w:val="3"/>
          <w:szCs w:val="22"/>
        </w:rPr>
      </w:pPr>
      <w:r w:rsidRPr="00981110">
        <w:rPr>
          <w:rFonts w:ascii="Cambria" w:hAnsi="Cambria"/>
          <w:b/>
          <w:bCs/>
          <w:i/>
          <w:spacing w:val="3"/>
          <w:szCs w:val="22"/>
        </w:rPr>
        <w:lastRenderedPageBreak/>
        <w:t>ОБРАЗЕЦ № 2</w:t>
      </w:r>
    </w:p>
    <w:p w:rsidR="007B65CA" w:rsidRPr="00981110" w:rsidRDefault="007B65CA" w:rsidP="007B65CA">
      <w:pPr>
        <w:tabs>
          <w:tab w:val="left" w:leader="dot" w:pos="2131"/>
          <w:tab w:val="left" w:pos="4997"/>
          <w:tab w:val="left" w:leader="dot" w:pos="8582"/>
        </w:tabs>
        <w:spacing w:line="312" w:lineRule="auto"/>
        <w:rPr>
          <w:rFonts w:ascii="Cambria" w:hAnsi="Cambria"/>
          <w:szCs w:val="22"/>
        </w:rPr>
      </w:pPr>
    </w:p>
    <w:p w:rsidR="007B65CA" w:rsidRPr="00981110" w:rsidRDefault="007B65CA" w:rsidP="007B65CA">
      <w:pPr>
        <w:spacing w:line="312" w:lineRule="auto"/>
        <w:ind w:firstLine="288"/>
        <w:jc w:val="center"/>
        <w:rPr>
          <w:rFonts w:ascii="Cambria" w:eastAsia="Verdana-Bold" w:hAnsi="Cambria"/>
          <w:b/>
          <w:bCs/>
          <w:szCs w:val="22"/>
        </w:rPr>
      </w:pPr>
      <w:r w:rsidRPr="00981110">
        <w:rPr>
          <w:rFonts w:ascii="Cambria" w:eastAsia="Verdana-Bold" w:hAnsi="Cambria"/>
          <w:b/>
          <w:bCs/>
          <w:szCs w:val="22"/>
        </w:rPr>
        <w:t>ТЕХНИЧЕСКО ПРЕДЛОЖЕНИЕ</w:t>
      </w:r>
    </w:p>
    <w:p w:rsidR="007B65CA" w:rsidRPr="00981110" w:rsidRDefault="007B65CA" w:rsidP="007B65CA">
      <w:pPr>
        <w:spacing w:line="312" w:lineRule="auto"/>
        <w:jc w:val="center"/>
        <w:rPr>
          <w:rFonts w:ascii="Cambria" w:hAnsi="Cambria"/>
          <w:b/>
          <w:bCs/>
          <w:spacing w:val="2"/>
          <w:szCs w:val="22"/>
        </w:rPr>
      </w:pPr>
      <w:r w:rsidRPr="00981110">
        <w:rPr>
          <w:rFonts w:ascii="Cambria" w:hAnsi="Cambria"/>
          <w:b/>
          <w:bCs/>
          <w:spacing w:val="2"/>
          <w:szCs w:val="22"/>
        </w:rPr>
        <w:t>ЗА УЧАСТИЕ В ПРОЦЕДУРА ЗА ВЪЗЛАГАНЕ НА ОБЩЕСТВЕНА ПОРЪЧКА С ПРЕДМЕТ:</w:t>
      </w:r>
    </w:p>
    <w:p w:rsidR="007B65CA" w:rsidRPr="008E2426" w:rsidRDefault="007B65CA" w:rsidP="007B65CA">
      <w:pPr>
        <w:suppressAutoHyphens/>
        <w:spacing w:line="336" w:lineRule="auto"/>
        <w:jc w:val="center"/>
        <w:rPr>
          <w:rFonts w:ascii="Cambria" w:eastAsia="Lucida Sans Unicode" w:hAnsi="Cambria"/>
          <w:b/>
          <w:szCs w:val="22"/>
          <w:lang w:bidi="en-US"/>
        </w:rPr>
      </w:pPr>
      <w:r w:rsidRPr="008E2426">
        <w:rPr>
          <w:rFonts w:ascii="Cambria" w:hAnsi="Cambria"/>
          <w:szCs w:val="22"/>
        </w:rPr>
        <w:t>„</w:t>
      </w:r>
      <w:r w:rsidRPr="008E2426">
        <w:rPr>
          <w:rFonts w:ascii="Cambria" w:hAnsi="Cambria"/>
          <w:b/>
          <w:i/>
          <w:szCs w:val="22"/>
        </w:rPr>
        <w:t xml:space="preserve">Доставка на медицински изделия </w:t>
      </w:r>
      <w:r>
        <w:rPr>
          <w:rFonts w:ascii="Cambria" w:hAnsi="Cambria"/>
          <w:b/>
          <w:i/>
          <w:szCs w:val="22"/>
        </w:rPr>
        <w:t xml:space="preserve">за нуждите на </w:t>
      </w:r>
      <w:r w:rsidRPr="008E2426">
        <w:rPr>
          <w:rFonts w:ascii="Cambria" w:hAnsi="Cambria"/>
          <w:b/>
          <w:i/>
          <w:szCs w:val="22"/>
        </w:rPr>
        <w:t xml:space="preserve"> МБАЛ "Д-р Тота Венкова" АД - Габрово"</w:t>
      </w:r>
    </w:p>
    <w:p w:rsidR="007B65CA" w:rsidRDefault="007B65CA" w:rsidP="007B65CA">
      <w:pPr>
        <w:spacing w:line="312" w:lineRule="auto"/>
        <w:rPr>
          <w:rFonts w:ascii="Cambria" w:hAnsi="Cambria"/>
          <w:szCs w:val="22"/>
          <w:lang w:val="ru-RU"/>
        </w:rPr>
      </w:pPr>
    </w:p>
    <w:p w:rsidR="007B65CA" w:rsidRPr="00981110" w:rsidRDefault="007B65CA" w:rsidP="007B65CA">
      <w:pPr>
        <w:spacing w:line="360" w:lineRule="auto"/>
        <w:rPr>
          <w:rFonts w:ascii="Cambria" w:hAnsi="Cambria"/>
          <w:szCs w:val="22"/>
          <w:lang w:val="ru-RU"/>
        </w:rPr>
      </w:pPr>
      <w:r w:rsidRPr="00981110">
        <w:rPr>
          <w:rFonts w:ascii="Cambria" w:hAnsi="Cambria"/>
          <w:szCs w:val="22"/>
          <w:lang w:val="ru-RU"/>
        </w:rPr>
        <w:t>Подписаният: ……………………………………………………………..............</w:t>
      </w:r>
      <w:r>
        <w:rPr>
          <w:rFonts w:ascii="Cambria" w:hAnsi="Cambria"/>
          <w:szCs w:val="22"/>
          <w:lang w:val="ru-RU"/>
        </w:rPr>
        <w:t>....................</w:t>
      </w:r>
      <w:r w:rsidRPr="00981110">
        <w:rPr>
          <w:rFonts w:ascii="Cambria" w:hAnsi="Cambria"/>
          <w:szCs w:val="22"/>
          <w:lang w:val="ru-RU"/>
        </w:rPr>
        <w:t>........</w:t>
      </w:r>
    </w:p>
    <w:p w:rsidR="007B65CA" w:rsidRPr="00981110" w:rsidRDefault="007B65CA" w:rsidP="007B65CA">
      <w:pPr>
        <w:spacing w:line="360" w:lineRule="auto"/>
        <w:jc w:val="center"/>
        <w:rPr>
          <w:rFonts w:ascii="Cambria" w:hAnsi="Cambria"/>
          <w:i/>
          <w:szCs w:val="22"/>
          <w:lang w:val="ru-RU"/>
        </w:rPr>
      </w:pPr>
      <w:r w:rsidRPr="00981110">
        <w:rPr>
          <w:rFonts w:ascii="Cambria" w:hAnsi="Cambria"/>
          <w:i/>
          <w:szCs w:val="22"/>
          <w:lang w:val="ru-RU"/>
        </w:rPr>
        <w:t>(три имена)</w:t>
      </w:r>
    </w:p>
    <w:p w:rsidR="007B65CA" w:rsidRPr="00981110" w:rsidRDefault="007B65CA" w:rsidP="007B65CA">
      <w:pPr>
        <w:spacing w:line="360" w:lineRule="auto"/>
        <w:rPr>
          <w:rFonts w:ascii="Cambria" w:hAnsi="Cambria"/>
          <w:szCs w:val="22"/>
          <w:lang w:val="ru-RU"/>
        </w:rPr>
      </w:pPr>
      <w:r w:rsidRPr="00981110">
        <w:rPr>
          <w:rFonts w:ascii="Cambria" w:hAnsi="Cambria"/>
          <w:szCs w:val="22"/>
          <w:lang w:val="ru-RU"/>
        </w:rPr>
        <w:t>Данни по документ за самоличност .............................................................</w:t>
      </w:r>
      <w:r>
        <w:rPr>
          <w:rFonts w:ascii="Cambria" w:hAnsi="Cambria"/>
          <w:szCs w:val="22"/>
          <w:lang w:val="ru-RU"/>
        </w:rPr>
        <w:t>..</w:t>
      </w:r>
      <w:r w:rsidRPr="00981110">
        <w:rPr>
          <w:rFonts w:ascii="Cambria" w:hAnsi="Cambria"/>
          <w:szCs w:val="22"/>
          <w:lang w:val="ru-RU"/>
        </w:rPr>
        <w:t>...............</w:t>
      </w:r>
    </w:p>
    <w:p w:rsidR="007B65CA" w:rsidRPr="00981110" w:rsidRDefault="007B65CA" w:rsidP="007B65CA">
      <w:pPr>
        <w:spacing w:line="360" w:lineRule="auto"/>
        <w:rPr>
          <w:rFonts w:ascii="Cambria" w:hAnsi="Cambria"/>
          <w:szCs w:val="22"/>
          <w:lang w:val="ru-RU"/>
        </w:rPr>
      </w:pPr>
      <w:r w:rsidRPr="00981110">
        <w:rPr>
          <w:rFonts w:ascii="Cambria" w:hAnsi="Cambria"/>
          <w:szCs w:val="22"/>
          <w:lang w:val="ru-RU"/>
        </w:rPr>
        <w:t>...........................................................................................................................</w:t>
      </w:r>
      <w:r>
        <w:rPr>
          <w:rFonts w:ascii="Cambria" w:hAnsi="Cambria"/>
          <w:szCs w:val="22"/>
          <w:lang w:val="ru-RU"/>
        </w:rPr>
        <w:t>.....................</w:t>
      </w:r>
      <w:r w:rsidRPr="00981110">
        <w:rPr>
          <w:rFonts w:ascii="Cambria" w:hAnsi="Cambria"/>
          <w:szCs w:val="22"/>
          <w:lang w:val="ru-RU"/>
        </w:rPr>
        <w:t>...</w:t>
      </w:r>
      <w:r>
        <w:rPr>
          <w:rFonts w:ascii="Cambria" w:hAnsi="Cambria"/>
          <w:szCs w:val="22"/>
          <w:lang w:val="ru-RU"/>
        </w:rPr>
        <w:t>..</w:t>
      </w:r>
      <w:r w:rsidRPr="00981110">
        <w:rPr>
          <w:rFonts w:ascii="Cambria" w:hAnsi="Cambria"/>
          <w:szCs w:val="22"/>
          <w:lang w:val="ru-RU"/>
        </w:rPr>
        <w:t>.........</w:t>
      </w:r>
    </w:p>
    <w:p w:rsidR="007B65CA" w:rsidRPr="00981110" w:rsidRDefault="007B65CA" w:rsidP="007B65CA">
      <w:pPr>
        <w:spacing w:line="360" w:lineRule="auto"/>
        <w:jc w:val="center"/>
        <w:rPr>
          <w:rFonts w:ascii="Cambria" w:hAnsi="Cambria"/>
          <w:i/>
          <w:szCs w:val="22"/>
          <w:lang w:val="ru-RU"/>
        </w:rPr>
      </w:pPr>
      <w:r w:rsidRPr="00981110">
        <w:rPr>
          <w:rFonts w:ascii="Cambria" w:hAnsi="Cambria"/>
          <w:i/>
          <w:szCs w:val="22"/>
          <w:lang w:val="ru-RU"/>
        </w:rPr>
        <w:t>(номер на лична карта, дата, орган и място на издаването)</w:t>
      </w:r>
    </w:p>
    <w:p w:rsidR="007B65CA" w:rsidRPr="00981110" w:rsidRDefault="007B65CA" w:rsidP="007B65CA">
      <w:pPr>
        <w:spacing w:line="360" w:lineRule="auto"/>
        <w:rPr>
          <w:rFonts w:ascii="Cambria" w:hAnsi="Cambria"/>
          <w:szCs w:val="22"/>
          <w:lang w:val="ru-RU"/>
        </w:rPr>
      </w:pPr>
      <w:r w:rsidRPr="00981110">
        <w:rPr>
          <w:rFonts w:ascii="Cambria" w:hAnsi="Cambria"/>
          <w:szCs w:val="22"/>
          <w:lang w:val="ru-RU"/>
        </w:rPr>
        <w:t>в качеството си на ……………………………………………………………</w:t>
      </w:r>
      <w:r>
        <w:rPr>
          <w:rFonts w:ascii="Cambria" w:hAnsi="Cambria"/>
          <w:szCs w:val="22"/>
          <w:lang w:val="ru-RU"/>
        </w:rPr>
        <w:t>………….</w:t>
      </w:r>
      <w:r w:rsidRPr="00981110">
        <w:rPr>
          <w:rFonts w:ascii="Cambria" w:hAnsi="Cambria"/>
          <w:szCs w:val="22"/>
          <w:lang w:val="ru-RU"/>
        </w:rPr>
        <w:t>……………</w:t>
      </w:r>
    </w:p>
    <w:p w:rsidR="007B65CA" w:rsidRPr="00981110" w:rsidRDefault="007B65CA" w:rsidP="007B65CA">
      <w:pPr>
        <w:spacing w:line="360" w:lineRule="auto"/>
        <w:jc w:val="center"/>
        <w:rPr>
          <w:rFonts w:ascii="Cambria" w:hAnsi="Cambria"/>
          <w:i/>
          <w:szCs w:val="22"/>
          <w:lang w:val="ru-RU"/>
        </w:rPr>
      </w:pPr>
      <w:r w:rsidRPr="00981110">
        <w:rPr>
          <w:rFonts w:ascii="Cambria" w:hAnsi="Cambria"/>
          <w:i/>
          <w:szCs w:val="22"/>
          <w:lang w:val="ru-RU"/>
        </w:rPr>
        <w:t>(длъжност)</w:t>
      </w:r>
    </w:p>
    <w:p w:rsidR="007B65CA" w:rsidRPr="00981110" w:rsidRDefault="007B65CA" w:rsidP="007B65CA">
      <w:pPr>
        <w:spacing w:line="360" w:lineRule="auto"/>
        <w:rPr>
          <w:rFonts w:ascii="Cambria" w:hAnsi="Cambria"/>
          <w:szCs w:val="22"/>
          <w:lang w:val="ru-RU"/>
        </w:rPr>
      </w:pPr>
      <w:r w:rsidRPr="00981110">
        <w:rPr>
          <w:rFonts w:ascii="Cambria" w:hAnsi="Cambria"/>
          <w:szCs w:val="22"/>
          <w:lang w:val="ru-RU"/>
        </w:rPr>
        <w:t>на ………………………………………………………………………………………</w:t>
      </w:r>
      <w:r>
        <w:rPr>
          <w:rFonts w:ascii="Cambria" w:hAnsi="Cambria"/>
          <w:szCs w:val="22"/>
          <w:lang w:val="ru-RU"/>
        </w:rPr>
        <w:t>…………………</w:t>
      </w:r>
      <w:r w:rsidRPr="00981110">
        <w:rPr>
          <w:rFonts w:ascii="Cambria" w:hAnsi="Cambria"/>
          <w:szCs w:val="22"/>
          <w:lang w:val="ru-RU"/>
        </w:rPr>
        <w:t>…… -</w:t>
      </w:r>
    </w:p>
    <w:p w:rsidR="007B65CA" w:rsidRPr="00981110" w:rsidRDefault="007B65CA" w:rsidP="007B65CA">
      <w:pPr>
        <w:spacing w:line="360" w:lineRule="auto"/>
        <w:jc w:val="center"/>
        <w:rPr>
          <w:rFonts w:ascii="Cambria" w:hAnsi="Cambria"/>
          <w:i/>
          <w:szCs w:val="22"/>
          <w:lang w:val="ru-RU"/>
        </w:rPr>
      </w:pPr>
      <w:r w:rsidRPr="00981110">
        <w:rPr>
          <w:rFonts w:ascii="Cambria" w:hAnsi="Cambria"/>
          <w:i/>
          <w:szCs w:val="22"/>
          <w:lang w:val="ru-RU"/>
        </w:rPr>
        <w:t>(наименование на участника)</w:t>
      </w:r>
    </w:p>
    <w:p w:rsidR="007B65CA" w:rsidRPr="00981110" w:rsidRDefault="007B65CA" w:rsidP="007B65CA">
      <w:pPr>
        <w:spacing w:line="312" w:lineRule="auto"/>
        <w:jc w:val="center"/>
        <w:rPr>
          <w:rFonts w:ascii="Cambria" w:hAnsi="Cambria"/>
          <w:szCs w:val="22"/>
          <w:lang w:val="ru-RU"/>
        </w:rPr>
      </w:pPr>
    </w:p>
    <w:p w:rsidR="007B65CA" w:rsidRPr="00981110" w:rsidRDefault="007B65CA" w:rsidP="007B65CA">
      <w:pPr>
        <w:spacing w:line="312" w:lineRule="auto"/>
        <w:ind w:firstLine="288"/>
        <w:rPr>
          <w:rFonts w:ascii="Cambria" w:hAnsi="Cambria"/>
          <w:szCs w:val="22"/>
        </w:rPr>
      </w:pPr>
    </w:p>
    <w:p w:rsidR="007B65CA" w:rsidRPr="00981110" w:rsidRDefault="007B65CA" w:rsidP="007B65CA">
      <w:pPr>
        <w:autoSpaceDE w:val="0"/>
        <w:autoSpaceDN w:val="0"/>
        <w:adjustRightInd w:val="0"/>
        <w:spacing w:line="312" w:lineRule="auto"/>
        <w:ind w:firstLine="513"/>
        <w:rPr>
          <w:rFonts w:ascii="Cambria" w:eastAsia="Verdana-Bold" w:hAnsi="Cambria"/>
          <w:b/>
          <w:bCs/>
          <w:szCs w:val="22"/>
        </w:rPr>
      </w:pPr>
      <w:r w:rsidRPr="00981110">
        <w:rPr>
          <w:rFonts w:ascii="Cambria" w:eastAsia="Verdana-Bold" w:hAnsi="Cambria"/>
          <w:b/>
          <w:bCs/>
          <w:szCs w:val="22"/>
        </w:rPr>
        <w:t>УВАЖАЕМИ ДАМИ И ГОСПОДА,</w:t>
      </w:r>
    </w:p>
    <w:p w:rsidR="007B65CA" w:rsidRPr="00400C91" w:rsidRDefault="007B65CA" w:rsidP="007B65CA">
      <w:pPr>
        <w:suppressAutoHyphens/>
        <w:spacing w:line="312" w:lineRule="auto"/>
        <w:ind w:firstLine="708"/>
        <w:rPr>
          <w:rFonts w:ascii="Cambria" w:hAnsi="Cambria"/>
          <w:b/>
          <w:i/>
          <w:szCs w:val="22"/>
        </w:rPr>
      </w:pPr>
      <w:r w:rsidRPr="00981110">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981110">
        <w:rPr>
          <w:rFonts w:ascii="Cambria" w:hAnsi="Cambria"/>
          <w:color w:val="000000"/>
          <w:szCs w:val="22"/>
        </w:rPr>
        <w:t xml:space="preserve">предмет: </w:t>
      </w:r>
      <w:r w:rsidRPr="00400C91">
        <w:rPr>
          <w:rFonts w:ascii="Cambria" w:hAnsi="Cambria"/>
          <w:b/>
          <w:i/>
          <w:szCs w:val="22"/>
        </w:rPr>
        <w:t>„Доставка на медицински изделия за нуждите на  МБАЛ "Д-р Тота Венкова" АД - Габрово"</w:t>
      </w:r>
      <w:r>
        <w:rPr>
          <w:rFonts w:ascii="Cambria" w:hAnsi="Cambria"/>
          <w:b/>
          <w:i/>
          <w:szCs w:val="22"/>
        </w:rPr>
        <w:t>.</w:t>
      </w:r>
    </w:p>
    <w:p w:rsidR="007B65CA" w:rsidRPr="00981110" w:rsidRDefault="007B65CA" w:rsidP="007B65CA">
      <w:pPr>
        <w:suppressAutoHyphens/>
        <w:spacing w:line="312" w:lineRule="auto"/>
        <w:ind w:firstLine="708"/>
        <w:rPr>
          <w:rFonts w:ascii="Cambria" w:hAnsi="Cambria"/>
          <w:szCs w:val="22"/>
          <w:lang w:val="ru-RU"/>
        </w:rPr>
      </w:pPr>
      <w:r w:rsidRPr="00981110">
        <w:rPr>
          <w:rFonts w:ascii="Cambria" w:hAnsi="Cambria"/>
          <w:szCs w:val="22"/>
          <w:lang w:val="ru-RU"/>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7B65CA" w:rsidRPr="00981110" w:rsidRDefault="007B65CA" w:rsidP="007B65CA">
      <w:pPr>
        <w:spacing w:line="312" w:lineRule="auto"/>
        <w:rPr>
          <w:rFonts w:ascii="Cambria" w:hAnsi="Cambria"/>
          <w:position w:val="8"/>
          <w:szCs w:val="22"/>
          <w:lang w:val="ru-RU"/>
        </w:rPr>
      </w:pPr>
      <w:r w:rsidRPr="00981110">
        <w:rPr>
          <w:rFonts w:ascii="Cambria" w:hAnsi="Cambria"/>
          <w:position w:val="8"/>
          <w:szCs w:val="22"/>
          <w:lang w:val="ru-RU"/>
        </w:rPr>
        <w:tab/>
        <w:t>1. Сроковете за изпълнение на поръчката са както следва:</w:t>
      </w:r>
    </w:p>
    <w:p w:rsidR="007B65CA" w:rsidRPr="00981110" w:rsidRDefault="007B65CA" w:rsidP="007B65CA">
      <w:pPr>
        <w:pStyle w:val="a9"/>
        <w:widowControl/>
        <w:numPr>
          <w:ilvl w:val="0"/>
          <w:numId w:val="2"/>
        </w:numPr>
        <w:tabs>
          <w:tab w:val="clear" w:pos="720"/>
          <w:tab w:val="num" w:pos="426"/>
          <w:tab w:val="left" w:pos="993"/>
        </w:tabs>
        <w:spacing w:line="312" w:lineRule="auto"/>
        <w:ind w:left="0" w:firstLine="709"/>
        <w:rPr>
          <w:rFonts w:ascii="Cambria" w:hAnsi="Cambria"/>
          <w:b/>
          <w:szCs w:val="22"/>
        </w:rPr>
      </w:pPr>
      <w:r w:rsidRPr="00981110">
        <w:rPr>
          <w:rFonts w:ascii="Cambria" w:hAnsi="Cambria"/>
          <w:b/>
          <w:szCs w:val="22"/>
        </w:rPr>
        <w:t xml:space="preserve">Срок за изпълнение на доставка на </w:t>
      </w:r>
      <w:r>
        <w:rPr>
          <w:rFonts w:ascii="Cambria" w:hAnsi="Cambria"/>
          <w:b/>
          <w:szCs w:val="22"/>
        </w:rPr>
        <w:t>медицинските изделия</w:t>
      </w:r>
      <w:r w:rsidRPr="00981110">
        <w:rPr>
          <w:rFonts w:ascii="Cambria" w:hAnsi="Cambria"/>
          <w:b/>
          <w:i/>
          <w:szCs w:val="22"/>
        </w:rPr>
        <w:t xml:space="preserve"> </w:t>
      </w:r>
      <w:r w:rsidRPr="00981110">
        <w:rPr>
          <w:rFonts w:ascii="Cambria" w:hAnsi="Cambria"/>
          <w:b/>
          <w:szCs w:val="22"/>
        </w:rPr>
        <w:t xml:space="preserve"> ....................... месеца, считано от датата </w:t>
      </w:r>
      <w:r w:rsidRPr="000D0026">
        <w:rPr>
          <w:rFonts w:ascii="Cambria" w:hAnsi="Cambria"/>
          <w:b/>
          <w:szCs w:val="22"/>
        </w:rPr>
        <w:t>на подписване на договора (но не повече от 8 (осем) месеца)</w:t>
      </w:r>
      <w:r w:rsidRPr="000D0026">
        <w:rPr>
          <w:rFonts w:ascii="Cambria" w:hAnsi="Cambria"/>
          <w:b/>
          <w:bCs/>
          <w:szCs w:val="22"/>
        </w:rPr>
        <w:t>.</w:t>
      </w:r>
    </w:p>
    <w:p w:rsidR="007B65CA" w:rsidRPr="00981110" w:rsidRDefault="007B65CA" w:rsidP="007B65CA">
      <w:pPr>
        <w:pStyle w:val="a9"/>
        <w:tabs>
          <w:tab w:val="num" w:pos="426"/>
          <w:tab w:val="left" w:pos="993"/>
          <w:tab w:val="left" w:pos="5276"/>
        </w:tabs>
        <w:spacing w:line="312" w:lineRule="auto"/>
        <w:ind w:firstLine="709"/>
        <w:rPr>
          <w:rFonts w:ascii="Cambria" w:hAnsi="Cambria"/>
          <w:szCs w:val="22"/>
        </w:rPr>
      </w:pPr>
      <w:r w:rsidRPr="00981110">
        <w:rPr>
          <w:rFonts w:ascii="Cambria" w:hAnsi="Cambria"/>
          <w:szCs w:val="22"/>
        </w:rPr>
        <w:tab/>
      </w:r>
    </w:p>
    <w:p w:rsidR="007B65CA" w:rsidRPr="00981110" w:rsidRDefault="007B65CA" w:rsidP="007B65CA">
      <w:pPr>
        <w:tabs>
          <w:tab w:val="num" w:pos="426"/>
          <w:tab w:val="left" w:pos="993"/>
        </w:tabs>
        <w:spacing w:line="312" w:lineRule="auto"/>
        <w:ind w:firstLine="709"/>
        <w:rPr>
          <w:rFonts w:ascii="Cambria" w:hAnsi="Cambria"/>
          <w:szCs w:val="22"/>
        </w:rPr>
      </w:pPr>
      <w:r w:rsidRPr="00981110">
        <w:rPr>
          <w:rFonts w:ascii="Cambria" w:hAnsi="Cambria"/>
          <w:szCs w:val="22"/>
          <w:lang w:val="ru-RU"/>
        </w:rPr>
        <w:t>2</w:t>
      </w:r>
      <w:r w:rsidRPr="00981110">
        <w:rPr>
          <w:rFonts w:ascii="Cambria" w:hAnsi="Cambria"/>
          <w:szCs w:val="22"/>
        </w:rPr>
        <w:t xml:space="preserve">. Срок и начин на доставка: </w:t>
      </w:r>
    </w:p>
    <w:p w:rsidR="007B65CA" w:rsidRPr="00F86A32" w:rsidRDefault="007B65CA" w:rsidP="007B65CA">
      <w:pPr>
        <w:spacing w:line="288" w:lineRule="auto"/>
        <w:ind w:firstLine="708"/>
        <w:rPr>
          <w:rFonts w:ascii="Cambria" w:hAnsi="Cambria"/>
          <w:szCs w:val="22"/>
        </w:rPr>
      </w:pPr>
      <w:r w:rsidRPr="00F86A32">
        <w:rPr>
          <w:rFonts w:ascii="Cambria" w:hAnsi="Cambria"/>
          <w:szCs w:val="22"/>
        </w:rPr>
        <w:t xml:space="preserve">2. Срок и начин на доставка: </w:t>
      </w:r>
    </w:p>
    <w:p w:rsidR="007B65CA" w:rsidRPr="00F86A32" w:rsidRDefault="007B65CA" w:rsidP="007B65CA">
      <w:pPr>
        <w:widowControl/>
        <w:numPr>
          <w:ilvl w:val="0"/>
          <w:numId w:val="2"/>
        </w:numPr>
        <w:tabs>
          <w:tab w:val="clear" w:pos="720"/>
          <w:tab w:val="num" w:pos="426"/>
        </w:tabs>
        <w:autoSpaceDE w:val="0"/>
        <w:autoSpaceDN w:val="0"/>
        <w:spacing w:line="288" w:lineRule="auto"/>
        <w:ind w:left="0" w:firstLine="360"/>
        <w:rPr>
          <w:rFonts w:ascii="Cambria" w:hAnsi="Cambria"/>
          <w:szCs w:val="22"/>
        </w:rPr>
      </w:pPr>
      <w:r w:rsidRPr="00F86A32">
        <w:rPr>
          <w:rFonts w:ascii="Cambria" w:hAnsi="Cambria"/>
          <w:szCs w:val="22"/>
        </w:rPr>
        <w:t xml:space="preserve">Всяка отделна доставка, предмет на настоящия договор, следва да бъде доставена в срок: </w:t>
      </w:r>
    </w:p>
    <w:p w:rsidR="007B65CA" w:rsidRPr="00F86A32" w:rsidRDefault="007B65CA" w:rsidP="007B65CA">
      <w:pPr>
        <w:pStyle w:val="2"/>
        <w:numPr>
          <w:ilvl w:val="0"/>
          <w:numId w:val="4"/>
        </w:numPr>
        <w:spacing w:line="288" w:lineRule="auto"/>
        <w:ind w:right="29"/>
        <w:rPr>
          <w:rFonts w:ascii="Cambria" w:hAnsi="Cambria"/>
          <w:bCs/>
          <w:sz w:val="22"/>
          <w:szCs w:val="22"/>
        </w:rPr>
      </w:pPr>
      <w:r w:rsidRPr="00F86A32">
        <w:rPr>
          <w:rFonts w:ascii="Cambria" w:hAnsi="Cambria"/>
          <w:bCs/>
          <w:sz w:val="22"/>
          <w:szCs w:val="22"/>
        </w:rPr>
        <w:t xml:space="preserve">Регулярни ежемесечни </w:t>
      </w:r>
      <w:r w:rsidRPr="00F86A32">
        <w:rPr>
          <w:rFonts w:ascii="Cambria" w:hAnsi="Cambria"/>
          <w:sz w:val="22"/>
          <w:szCs w:val="22"/>
          <w:lang w:bidi="my-MM"/>
        </w:rPr>
        <w:t xml:space="preserve"> - </w:t>
      </w:r>
      <w:r w:rsidRPr="00F86A32">
        <w:rPr>
          <w:rFonts w:ascii="Cambria" w:hAnsi="Cambria"/>
          <w:sz w:val="22"/>
          <w:szCs w:val="22"/>
        </w:rPr>
        <w:t xml:space="preserve">до 5 (пет) </w:t>
      </w:r>
      <w:r w:rsidRPr="00F86A32">
        <w:rPr>
          <w:rFonts w:ascii="Cambria" w:hAnsi="Cambria"/>
          <w:bCs/>
          <w:sz w:val="22"/>
          <w:szCs w:val="22"/>
        </w:rPr>
        <w:t xml:space="preserve">календарни дни от получаване на заявката. </w:t>
      </w:r>
    </w:p>
    <w:p w:rsidR="007B65CA" w:rsidRPr="00F86A32" w:rsidRDefault="007B65CA" w:rsidP="007B65CA">
      <w:pPr>
        <w:numPr>
          <w:ilvl w:val="0"/>
          <w:numId w:val="4"/>
        </w:numPr>
        <w:spacing w:line="288" w:lineRule="auto"/>
        <w:rPr>
          <w:rFonts w:ascii="Cambria" w:hAnsi="Cambria"/>
          <w:b/>
          <w:szCs w:val="22"/>
        </w:rPr>
      </w:pPr>
      <w:r w:rsidRPr="00F86A32">
        <w:rPr>
          <w:rFonts w:ascii="Cambria" w:hAnsi="Cambria"/>
          <w:bCs/>
          <w:szCs w:val="22"/>
        </w:rPr>
        <w:t xml:space="preserve">Спешните заявки  - </w:t>
      </w:r>
      <w:r w:rsidRPr="00F86A32">
        <w:rPr>
          <w:rFonts w:ascii="Cambria" w:hAnsi="Cambria"/>
          <w:szCs w:val="22"/>
        </w:rPr>
        <w:t>в срок до 24</w:t>
      </w:r>
      <w:r w:rsidRPr="00F86A32">
        <w:rPr>
          <w:rFonts w:ascii="Cambria" w:hAnsi="Cambria"/>
          <w:bCs/>
          <w:szCs w:val="22"/>
        </w:rPr>
        <w:t xml:space="preserve"> часа от получаване на заявката</w:t>
      </w:r>
    </w:p>
    <w:p w:rsidR="007B65CA" w:rsidRPr="00F86A32" w:rsidRDefault="007B65CA" w:rsidP="007B65CA">
      <w:pPr>
        <w:spacing w:line="336" w:lineRule="auto"/>
        <w:ind w:firstLine="708"/>
        <w:rPr>
          <w:rFonts w:ascii="Cambria" w:hAnsi="Cambria"/>
          <w:b/>
          <w:szCs w:val="22"/>
        </w:rPr>
      </w:pPr>
    </w:p>
    <w:p w:rsidR="007B65CA" w:rsidRPr="00400C91" w:rsidRDefault="007B65CA" w:rsidP="007B65CA">
      <w:pPr>
        <w:pStyle w:val="NoSpacingChar"/>
        <w:spacing w:line="312" w:lineRule="auto"/>
        <w:ind w:firstLine="720"/>
        <w:rPr>
          <w:rFonts w:ascii="Cambria" w:hAnsi="Cambria"/>
        </w:rPr>
      </w:pPr>
      <w:r w:rsidRPr="00F86A32">
        <w:rPr>
          <w:rFonts w:ascii="Cambria" w:hAnsi="Cambria"/>
          <w:b/>
          <w:szCs w:val="22"/>
        </w:rPr>
        <w:t>3</w:t>
      </w:r>
      <w:r w:rsidRPr="00A13494">
        <w:rPr>
          <w:rFonts w:ascii="Cambria" w:hAnsi="Cambria"/>
          <w:b/>
          <w:szCs w:val="22"/>
        </w:rPr>
        <w:t xml:space="preserve">. </w:t>
      </w:r>
      <w:r w:rsidRPr="00A13494">
        <w:rPr>
          <w:rFonts w:ascii="Cambria" w:hAnsi="Cambria"/>
        </w:rPr>
        <w:t>Минимален срок на годност: срокът на годност на медицинско изделие ще бъде не по-малък от 25/двадесет и пет/ на сто от обявения от производителя към датата на всяка доставка /но не по-малко то 2 месеца/.</w:t>
      </w:r>
    </w:p>
    <w:p w:rsidR="007B65CA" w:rsidRPr="00F86A32" w:rsidRDefault="007B65CA" w:rsidP="007B65CA">
      <w:pPr>
        <w:spacing w:line="336" w:lineRule="auto"/>
        <w:ind w:right="-49"/>
        <w:rPr>
          <w:rFonts w:ascii="Cambria" w:hAnsi="Cambria"/>
          <w:szCs w:val="22"/>
        </w:rPr>
      </w:pPr>
      <w:r w:rsidRPr="00F86A32">
        <w:rPr>
          <w:rFonts w:ascii="Cambria" w:hAnsi="Cambria"/>
          <w:b/>
          <w:szCs w:val="22"/>
        </w:rPr>
        <w:t xml:space="preserve">4. </w:t>
      </w:r>
      <w:r w:rsidRPr="00F86A32">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7B65CA" w:rsidRPr="00F86A32" w:rsidRDefault="007B65CA" w:rsidP="007B65CA">
      <w:pPr>
        <w:spacing w:line="336" w:lineRule="auto"/>
        <w:rPr>
          <w:rFonts w:ascii="Cambria" w:hAnsi="Cambria"/>
          <w:szCs w:val="22"/>
        </w:rPr>
      </w:pPr>
      <w:r w:rsidRPr="00F86A32">
        <w:rPr>
          <w:rFonts w:ascii="Cambria" w:hAnsi="Cambria"/>
          <w:szCs w:val="22"/>
        </w:rPr>
        <w:t>-Доставна фактура, съставена съгласно изискванията на ЗДДС и ППЗДДС – оригинал и  1 /един/ брой заверено копие;</w:t>
      </w:r>
    </w:p>
    <w:p w:rsidR="007B65CA" w:rsidRPr="00F86A32" w:rsidRDefault="007B65CA" w:rsidP="007B65CA">
      <w:pPr>
        <w:spacing w:line="336" w:lineRule="auto"/>
        <w:rPr>
          <w:rFonts w:ascii="Cambria" w:hAnsi="Cambria"/>
          <w:szCs w:val="22"/>
        </w:rPr>
      </w:pPr>
      <w:r w:rsidRPr="00F86A32">
        <w:rPr>
          <w:rFonts w:ascii="Cambria" w:hAnsi="Cambria"/>
          <w:szCs w:val="22"/>
        </w:rPr>
        <w:t xml:space="preserve">- Приемателно-предавателен протокол със съдържащи се задължително следните реквизити в </w:t>
      </w:r>
      <w:r w:rsidRPr="00F86A32">
        <w:rPr>
          <w:rFonts w:ascii="Cambria" w:hAnsi="Cambria"/>
          <w:szCs w:val="22"/>
        </w:rPr>
        <w:lastRenderedPageBreak/>
        <w:t>него : каталожен номер, партиден номер и срок на годност</w:t>
      </w:r>
    </w:p>
    <w:p w:rsidR="007B65CA" w:rsidRPr="00981110" w:rsidRDefault="007B65CA" w:rsidP="007B65CA">
      <w:pPr>
        <w:tabs>
          <w:tab w:val="left" w:pos="0"/>
        </w:tabs>
        <w:spacing w:line="312" w:lineRule="auto"/>
        <w:rPr>
          <w:rFonts w:ascii="Cambria" w:hAnsi="Cambria"/>
          <w:szCs w:val="22"/>
          <w:lang w:val="en-US"/>
        </w:rPr>
      </w:pPr>
    </w:p>
    <w:p w:rsidR="007B65CA" w:rsidRPr="00981110" w:rsidRDefault="007B65CA" w:rsidP="007B65CA">
      <w:pPr>
        <w:spacing w:line="312" w:lineRule="auto"/>
        <w:ind w:firstLine="708"/>
        <w:rPr>
          <w:rFonts w:ascii="Cambria" w:hAnsi="Cambria"/>
          <w:szCs w:val="22"/>
          <w:lang w:val="ru-RU"/>
        </w:rPr>
      </w:pPr>
      <w:r w:rsidRPr="00981110">
        <w:rPr>
          <w:rFonts w:ascii="Cambria" w:hAnsi="Cambria"/>
          <w:szCs w:val="22"/>
          <w:lang w:val="ru-RU"/>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7B65CA" w:rsidRPr="00981110" w:rsidRDefault="007B65CA" w:rsidP="007B65CA">
      <w:pPr>
        <w:tabs>
          <w:tab w:val="left" w:pos="0"/>
        </w:tabs>
        <w:spacing w:line="312" w:lineRule="auto"/>
        <w:rPr>
          <w:rFonts w:ascii="Cambria" w:hAnsi="Cambria"/>
          <w:szCs w:val="22"/>
        </w:rPr>
      </w:pPr>
      <w:r w:rsidRPr="00981110">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rsidR="007B65CA" w:rsidRPr="00981110" w:rsidRDefault="007B65CA" w:rsidP="007B65CA">
      <w:pPr>
        <w:spacing w:line="312" w:lineRule="auto"/>
        <w:ind w:firstLine="454"/>
        <w:rPr>
          <w:rFonts w:ascii="Cambria" w:hAnsi="Cambria"/>
          <w:szCs w:val="22"/>
        </w:rPr>
      </w:pPr>
    </w:p>
    <w:p w:rsidR="007B65CA" w:rsidRDefault="007B65CA" w:rsidP="007B65CA">
      <w:pPr>
        <w:tabs>
          <w:tab w:val="left" w:pos="0"/>
        </w:tabs>
        <w:spacing w:line="312" w:lineRule="auto"/>
        <w:ind w:right="-49" w:firstLine="741"/>
        <w:rPr>
          <w:rFonts w:ascii="Cambria" w:hAnsi="Cambria"/>
          <w:szCs w:val="22"/>
          <w:lang w:val="ru-RU"/>
        </w:rPr>
      </w:pPr>
      <w:r w:rsidRPr="00981110">
        <w:rPr>
          <w:rFonts w:ascii="Cambria" w:hAnsi="Cambria"/>
          <w:szCs w:val="22"/>
        </w:rPr>
        <w:t>Към техническото предложение прилагам попълнено Техническо предложение за всяка позиция за която кандидадстваме съгласно образеца (Образец № 2А).</w:t>
      </w:r>
    </w:p>
    <w:p w:rsidR="007B65CA" w:rsidRDefault="007B65CA" w:rsidP="007B65CA">
      <w:pPr>
        <w:spacing w:line="312" w:lineRule="auto"/>
        <w:rPr>
          <w:rFonts w:ascii="Cambria" w:hAnsi="Cambria"/>
          <w:szCs w:val="22"/>
          <w:lang w:val="ru-RU"/>
        </w:rPr>
      </w:pPr>
    </w:p>
    <w:p w:rsidR="007B65CA" w:rsidRDefault="007B65CA" w:rsidP="007B65CA">
      <w:pPr>
        <w:spacing w:line="312" w:lineRule="auto"/>
        <w:rPr>
          <w:rFonts w:ascii="Cambria" w:hAnsi="Cambria"/>
          <w:szCs w:val="22"/>
          <w:lang w:val="ru-RU"/>
        </w:rPr>
      </w:pPr>
    </w:p>
    <w:p w:rsidR="007B65CA" w:rsidRPr="00981110" w:rsidRDefault="007B65CA" w:rsidP="007B65CA">
      <w:pPr>
        <w:spacing w:line="312" w:lineRule="auto"/>
        <w:rPr>
          <w:rFonts w:ascii="Cambria" w:hAnsi="Cambria"/>
          <w:szCs w:val="22"/>
          <w:lang w:val="ru-RU"/>
        </w:rPr>
      </w:pPr>
    </w:p>
    <w:p w:rsidR="007B65CA" w:rsidRPr="00981110" w:rsidRDefault="007B65CA" w:rsidP="007B65CA">
      <w:pPr>
        <w:spacing w:line="312" w:lineRule="auto"/>
        <w:rPr>
          <w:rFonts w:ascii="Cambria" w:hAnsi="Cambria"/>
          <w:szCs w:val="22"/>
          <w:lang w:val="ru-RU"/>
        </w:rPr>
      </w:pPr>
      <w:r w:rsidRPr="00981110">
        <w:rPr>
          <w:rFonts w:ascii="Cambria" w:hAnsi="Cambria"/>
          <w:szCs w:val="22"/>
          <w:u w:val="single"/>
          <w:lang w:val="ru-RU"/>
        </w:rPr>
        <w:tab/>
      </w:r>
      <w:r w:rsidRPr="00981110">
        <w:rPr>
          <w:rFonts w:ascii="Cambria" w:hAnsi="Cambria"/>
          <w:szCs w:val="22"/>
          <w:u w:val="single"/>
          <w:lang w:val="ru-RU"/>
        </w:rPr>
        <w:tab/>
      </w:r>
      <w:r w:rsidRPr="00981110">
        <w:rPr>
          <w:rFonts w:ascii="Cambria" w:hAnsi="Cambria"/>
          <w:szCs w:val="22"/>
          <w:u w:val="single"/>
          <w:lang w:val="ru-RU"/>
        </w:rPr>
        <w:tab/>
        <w:t xml:space="preserve"> </w:t>
      </w:r>
      <w:r w:rsidRPr="00981110">
        <w:rPr>
          <w:rFonts w:ascii="Cambria" w:hAnsi="Cambria"/>
          <w:szCs w:val="22"/>
          <w:lang w:val="ru-RU"/>
        </w:rPr>
        <w:t xml:space="preserve">г.                 </w:t>
      </w:r>
      <w:r w:rsidRPr="00981110">
        <w:rPr>
          <w:rFonts w:ascii="Cambria" w:hAnsi="Cambria"/>
          <w:szCs w:val="22"/>
          <w:lang w:val="ru-RU"/>
        </w:rPr>
        <w:tab/>
      </w:r>
      <w:r w:rsidRPr="00981110">
        <w:rPr>
          <w:rFonts w:ascii="Cambria" w:hAnsi="Cambria"/>
          <w:szCs w:val="22"/>
          <w:lang w:val="ru-RU"/>
        </w:rPr>
        <w:tab/>
      </w:r>
      <w:r w:rsidRPr="00981110">
        <w:rPr>
          <w:rFonts w:ascii="Cambria" w:hAnsi="Cambria"/>
          <w:szCs w:val="22"/>
          <w:lang w:val="ru-RU"/>
        </w:rPr>
        <w:tab/>
      </w:r>
      <w:r w:rsidRPr="00981110">
        <w:rPr>
          <w:rFonts w:ascii="Cambria" w:hAnsi="Cambria"/>
          <w:szCs w:val="22"/>
          <w:lang w:val="ru-RU"/>
        </w:rPr>
        <w:tab/>
        <w:t xml:space="preserve">Декларатор: </w:t>
      </w:r>
      <w:r w:rsidRPr="00981110">
        <w:rPr>
          <w:rFonts w:ascii="Cambria" w:hAnsi="Cambria"/>
          <w:szCs w:val="22"/>
          <w:lang w:val="ru-RU"/>
        </w:rPr>
        <w:softHyphen/>
      </w:r>
      <w:r w:rsidRPr="00981110">
        <w:rPr>
          <w:rFonts w:ascii="Cambria" w:hAnsi="Cambria"/>
          <w:szCs w:val="22"/>
          <w:u w:val="single"/>
          <w:lang w:val="ru-RU"/>
        </w:rPr>
        <w:tab/>
      </w:r>
      <w:r w:rsidRPr="00981110">
        <w:rPr>
          <w:rFonts w:ascii="Cambria" w:hAnsi="Cambria"/>
          <w:szCs w:val="22"/>
          <w:u w:val="single"/>
          <w:lang w:val="ru-RU"/>
        </w:rPr>
        <w:tab/>
      </w:r>
      <w:r w:rsidRPr="00981110">
        <w:rPr>
          <w:rFonts w:ascii="Cambria" w:hAnsi="Cambria"/>
          <w:szCs w:val="22"/>
          <w:u w:val="single"/>
          <w:lang w:val="ru-RU"/>
        </w:rPr>
        <w:tab/>
      </w:r>
    </w:p>
    <w:p w:rsidR="007B65CA" w:rsidRPr="00A13494" w:rsidRDefault="007B65CA" w:rsidP="007B65CA">
      <w:pPr>
        <w:spacing w:line="312" w:lineRule="auto"/>
        <w:rPr>
          <w:rFonts w:ascii="Cambria" w:hAnsi="Cambria"/>
          <w:i/>
          <w:iCs/>
          <w:szCs w:val="22"/>
          <w:lang w:val="ru-RU"/>
        </w:rPr>
      </w:pPr>
      <w:r w:rsidRPr="00981110">
        <w:rPr>
          <w:rFonts w:ascii="Cambria" w:hAnsi="Cambria"/>
          <w:i/>
          <w:iCs/>
          <w:szCs w:val="22"/>
          <w:lang w:val="ru-RU"/>
        </w:rPr>
        <w:t>(</w:t>
      </w:r>
      <w:r w:rsidRPr="00981110">
        <w:rPr>
          <w:rFonts w:ascii="Cambria" w:hAnsi="Cambria"/>
          <w:i/>
          <w:iCs/>
          <w:szCs w:val="22"/>
        </w:rPr>
        <w:t>дата на подписване)</w:t>
      </w:r>
      <w:r w:rsidRPr="00981110">
        <w:rPr>
          <w:rFonts w:ascii="Cambria" w:hAnsi="Cambria"/>
          <w:i/>
          <w:iCs/>
          <w:szCs w:val="22"/>
          <w:lang w:val="ru-RU"/>
        </w:rPr>
        <w:t xml:space="preserve">                             </w:t>
      </w:r>
      <w:r>
        <w:rPr>
          <w:rFonts w:ascii="Cambria" w:hAnsi="Cambria"/>
          <w:i/>
          <w:iCs/>
          <w:szCs w:val="22"/>
          <w:lang w:val="ru-RU"/>
        </w:rPr>
        <w:t xml:space="preserve">                               </w:t>
      </w:r>
    </w:p>
    <w:p w:rsidR="007B65CA" w:rsidRPr="00981110" w:rsidRDefault="007B65CA" w:rsidP="007B65CA">
      <w:pPr>
        <w:pStyle w:val="4"/>
        <w:keepNext/>
        <w:keepLines/>
        <w:tabs>
          <w:tab w:val="left" w:pos="13548"/>
        </w:tabs>
        <w:spacing w:line="312" w:lineRule="auto"/>
        <w:ind w:left="1560"/>
        <w:jc w:val="right"/>
        <w:rPr>
          <w:rFonts w:ascii="Cambria" w:hAnsi="Cambria"/>
          <w:i/>
        </w:rPr>
        <w:sectPr w:rsidR="007B65CA" w:rsidRPr="00981110" w:rsidSect="00357D12">
          <w:footerReference w:type="even" r:id="rId5"/>
          <w:footerReference w:type="default" r:id="rId6"/>
          <w:headerReference w:type="first" r:id="rId7"/>
          <w:footerReference w:type="first" r:id="rId8"/>
          <w:pgSz w:w="11900" w:h="16820"/>
          <w:pgMar w:top="993" w:right="843" w:bottom="720" w:left="851" w:header="709" w:footer="709" w:gutter="0"/>
          <w:cols w:space="60"/>
          <w:noEndnote/>
        </w:sectPr>
      </w:pPr>
      <w:bookmarkStart w:id="1" w:name="bookmark0"/>
    </w:p>
    <w:bookmarkEnd w:id="1"/>
    <w:p w:rsidR="007B65CA" w:rsidRPr="007107B9" w:rsidRDefault="007B65CA" w:rsidP="007B65CA">
      <w:pPr>
        <w:pStyle w:val="13"/>
        <w:keepNext/>
        <w:keepLines/>
        <w:shd w:val="clear" w:color="auto" w:fill="auto"/>
        <w:tabs>
          <w:tab w:val="left" w:pos="13548"/>
        </w:tabs>
        <w:spacing w:line="312" w:lineRule="auto"/>
        <w:ind w:left="1560"/>
        <w:jc w:val="right"/>
        <w:rPr>
          <w:rFonts w:ascii="Cambria" w:hAnsi="Cambria"/>
          <w:i/>
        </w:rPr>
      </w:pPr>
      <w:r w:rsidRPr="007107B9">
        <w:rPr>
          <w:rFonts w:ascii="Cambria" w:hAnsi="Cambria"/>
          <w:i/>
        </w:rPr>
        <w:lastRenderedPageBreak/>
        <w:t>ОБРАЗЕЦ 2А</w:t>
      </w:r>
    </w:p>
    <w:p w:rsidR="007B65CA" w:rsidRPr="007107B9" w:rsidRDefault="007B65CA" w:rsidP="007B65CA">
      <w:pPr>
        <w:pStyle w:val="13"/>
        <w:keepNext/>
        <w:keepLines/>
        <w:shd w:val="clear" w:color="auto" w:fill="auto"/>
        <w:spacing w:line="312" w:lineRule="auto"/>
        <w:ind w:left="29" w:hanging="29"/>
        <w:rPr>
          <w:rFonts w:ascii="Cambria" w:hAnsi="Cambria"/>
        </w:rPr>
      </w:pPr>
    </w:p>
    <w:p w:rsidR="007B65CA" w:rsidRPr="007107B9" w:rsidRDefault="007B65CA" w:rsidP="007B65CA">
      <w:pPr>
        <w:spacing w:line="312" w:lineRule="auto"/>
        <w:ind w:firstLine="567"/>
        <w:rPr>
          <w:rFonts w:ascii="Cambria" w:hAnsi="Cambria"/>
        </w:rPr>
      </w:pPr>
      <w:r w:rsidRPr="00BD241E">
        <w:rPr>
          <w:rFonts w:ascii="Cambria" w:hAnsi="Cambria"/>
        </w:rPr>
        <w:t xml:space="preserve">590. </w:t>
      </w:r>
      <w:r w:rsidRPr="00BD241E">
        <w:rPr>
          <w:rFonts w:ascii="Cambria" w:hAnsi="Cambria"/>
          <w:szCs w:val="22"/>
        </w:rPr>
        <w:t>„</w:t>
      </w:r>
      <w:r w:rsidRPr="00BD241E">
        <w:rPr>
          <w:rFonts w:ascii="Cambria" w:hAnsi="Cambria"/>
          <w:b/>
          <w:i/>
          <w:szCs w:val="22"/>
        </w:rPr>
        <w:t>Доставка</w:t>
      </w:r>
      <w:r w:rsidRPr="00EC1CE5">
        <w:rPr>
          <w:rFonts w:ascii="Cambria" w:hAnsi="Cambria"/>
          <w:b/>
          <w:i/>
          <w:szCs w:val="22"/>
        </w:rPr>
        <w:t xml:space="preserve"> на медицински изделия за нуждите на  МБАЛ "Д-р Тота Венкова" АД - Габрово"</w:t>
      </w:r>
      <w:r>
        <w:rPr>
          <w:rFonts w:ascii="Cambria" w:hAnsi="Cambria"/>
        </w:rPr>
        <w:tab/>
        <w:t>2020</w:t>
      </w:r>
      <w:r>
        <w:rPr>
          <w:rFonts w:ascii="Cambria" w:hAnsi="Cambria"/>
        </w:rPr>
        <w:tab/>
      </w:r>
      <w:r w:rsidRPr="007107B9">
        <w:rPr>
          <w:rStyle w:val="195pt"/>
          <w:rFonts w:ascii="Cambria" w:eastAsia="Batang" w:hAnsi="Cambria"/>
          <w:szCs w:val="22"/>
          <w:vertAlign w:val="superscript"/>
        </w:rPr>
        <w:t>Стр</w:t>
      </w:r>
      <w:r w:rsidRPr="007107B9">
        <w:rPr>
          <w:rFonts w:ascii="Cambria" w:hAnsi="Cambria"/>
        </w:rPr>
        <w:t xml:space="preserve">. </w:t>
      </w:r>
      <w:r w:rsidRPr="007107B9">
        <w:rPr>
          <w:rFonts w:ascii="Cambria" w:hAnsi="Cambria"/>
          <w:vertAlign w:val="superscript"/>
        </w:rPr>
        <w:t>001</w:t>
      </w:r>
      <w:r w:rsidRPr="007107B9">
        <w:rPr>
          <w:rStyle w:val="195pt"/>
          <w:rFonts w:ascii="Cambria" w:eastAsia="Batang" w:hAnsi="Cambria"/>
          <w:szCs w:val="22"/>
          <w:vertAlign w:val="superscript"/>
        </w:rPr>
        <w:t xml:space="preserve"> от</w:t>
      </w:r>
      <w:r w:rsidRPr="007107B9">
        <w:rPr>
          <w:rFonts w:ascii="Cambria" w:hAnsi="Cambria"/>
          <w:vertAlign w:val="superscript"/>
        </w:rPr>
        <w:t xml:space="preserve"> 001</w:t>
      </w:r>
    </w:p>
    <w:p w:rsidR="007B65CA" w:rsidRPr="007107B9" w:rsidRDefault="007B65CA" w:rsidP="007B65CA">
      <w:pPr>
        <w:pStyle w:val="13"/>
        <w:keepNext/>
        <w:keepLines/>
        <w:shd w:val="clear" w:color="auto" w:fill="auto"/>
        <w:spacing w:line="312" w:lineRule="auto"/>
        <w:rPr>
          <w:rFonts w:ascii="Cambria" w:hAnsi="Cambria"/>
        </w:rPr>
      </w:pPr>
      <w:bookmarkStart w:id="2" w:name="bookmark1"/>
      <w:r w:rsidRPr="007107B9">
        <w:rPr>
          <w:rFonts w:ascii="Cambria" w:hAnsi="Cambria"/>
        </w:rPr>
        <w:t>- ТЕХНИЧЕСКО ПРЕДЛОЖЕНИЕ</w:t>
      </w:r>
      <w:bookmarkEnd w:id="2"/>
    </w:p>
    <w:p w:rsidR="007B65CA" w:rsidRPr="007107B9" w:rsidRDefault="007B65CA" w:rsidP="007B65CA">
      <w:pPr>
        <w:pStyle w:val="40"/>
        <w:shd w:val="clear" w:color="auto" w:fill="auto"/>
        <w:spacing w:line="312" w:lineRule="auto"/>
        <w:ind w:left="220"/>
        <w:rPr>
          <w:rFonts w:ascii="Cambria" w:hAnsi="Cambria"/>
        </w:rPr>
      </w:pPr>
    </w:p>
    <w:p w:rsidR="007B65CA" w:rsidRPr="00A95129" w:rsidRDefault="007B65CA" w:rsidP="007B65CA">
      <w:pPr>
        <w:pStyle w:val="40"/>
        <w:spacing w:line="312" w:lineRule="auto"/>
        <w:ind w:left="220"/>
        <w:rPr>
          <w:rFonts w:ascii="Cambria" w:hAnsi="Cambria"/>
          <w:i/>
          <w:lang w:val="en-US"/>
        </w:rPr>
      </w:pPr>
      <w:r w:rsidRPr="007107B9">
        <w:rPr>
          <w:rFonts w:ascii="Cambria" w:hAnsi="Cambria"/>
        </w:rPr>
        <w:t xml:space="preserve">Приложение 01: </w:t>
      </w:r>
      <w:r w:rsidRPr="00EC1CE5">
        <w:rPr>
          <w:rFonts w:ascii="Cambria" w:hAnsi="Cambria"/>
          <w:i/>
        </w:rPr>
        <w:t>„Доставка на медицински изделия за нуждите на  МБАЛ "Д-р Тота Венкова" АД - Габрово"</w:t>
      </w:r>
      <w:r>
        <w:rPr>
          <w:rFonts w:ascii="Cambria" w:hAnsi="Cambria"/>
          <w:i/>
        </w:rPr>
        <w:t xml:space="preserve"> </w:t>
      </w:r>
      <w:r w:rsidRPr="007107B9">
        <w:rPr>
          <w:rFonts w:ascii="Cambria" w:hAnsi="Cambria"/>
          <w:i/>
        </w:rPr>
        <w:t>20</w:t>
      </w:r>
      <w:r>
        <w:rPr>
          <w:rFonts w:ascii="Cambria" w:hAnsi="Cambria"/>
          <w:i/>
          <w:lang w:val="en-US"/>
        </w:rPr>
        <w:t>20</w:t>
      </w:r>
      <w:r w:rsidRPr="007107B9">
        <w:rPr>
          <w:rFonts w:ascii="Cambria" w:hAnsi="Cambria"/>
          <w:i/>
        </w:rPr>
        <w:t xml:space="preserve"> </w:t>
      </w:r>
    </w:p>
    <w:p w:rsidR="007B65CA" w:rsidRDefault="007B65CA" w:rsidP="007B65CA">
      <w:pPr>
        <w:pStyle w:val="50"/>
        <w:shd w:val="clear" w:color="auto" w:fill="auto"/>
        <w:spacing w:after="0" w:line="312" w:lineRule="auto"/>
        <w:ind w:left="220" w:right="5040"/>
        <w:rPr>
          <w:rFonts w:ascii="Cambria" w:hAnsi="Cambria"/>
          <w:sz w:val="22"/>
          <w:szCs w:val="22"/>
        </w:rPr>
      </w:pPr>
      <w:r>
        <w:rPr>
          <w:rFonts w:ascii="Cambria" w:hAnsi="Cambria"/>
          <w:sz w:val="22"/>
          <w:szCs w:val="22"/>
        </w:rPr>
        <w:t>Фирма ………………………………………………..</w:t>
      </w:r>
    </w:p>
    <w:p w:rsidR="007B65CA" w:rsidRDefault="007B65CA" w:rsidP="007B65CA">
      <w:pPr>
        <w:pStyle w:val="22"/>
        <w:keepNext/>
        <w:keepLines/>
        <w:shd w:val="clear" w:color="auto" w:fill="auto"/>
        <w:spacing w:before="0" w:line="312" w:lineRule="auto"/>
        <w:ind w:left="220" w:right="4960"/>
        <w:rPr>
          <w:rFonts w:ascii="Cambria" w:hAnsi="Cambria"/>
          <w:sz w:val="22"/>
          <w:szCs w:val="22"/>
        </w:rPr>
      </w:pPr>
      <w:r w:rsidRPr="00B059B4">
        <w:rPr>
          <w:rFonts w:ascii="Cambria" w:hAnsi="Cambria"/>
          <w:sz w:val="22"/>
          <w:szCs w:val="22"/>
        </w:rPr>
        <w:t>ЕИК  ……………………………………………………</w:t>
      </w:r>
    </w:p>
    <w:p w:rsidR="007B65CA" w:rsidRPr="00F86A32" w:rsidRDefault="007B65CA" w:rsidP="007B65CA">
      <w:pPr>
        <w:pStyle w:val="50"/>
        <w:shd w:val="clear" w:color="auto" w:fill="auto"/>
        <w:spacing w:after="0" w:line="312" w:lineRule="auto"/>
        <w:ind w:left="220" w:right="5040"/>
        <w:rPr>
          <w:rFonts w:ascii="Cambria" w:hAnsi="Cambria"/>
          <w:sz w:val="22"/>
          <w:szCs w:val="22"/>
        </w:rPr>
      </w:pPr>
    </w:p>
    <w:tbl>
      <w:tblPr>
        <w:tblW w:w="15304" w:type="dxa"/>
        <w:tblInd w:w="75" w:type="dxa"/>
        <w:tblCellMar>
          <w:left w:w="70" w:type="dxa"/>
          <w:right w:w="70" w:type="dxa"/>
        </w:tblCellMar>
        <w:tblLook w:val="04A0" w:firstRow="1" w:lastRow="0" w:firstColumn="1" w:lastColumn="0" w:noHBand="0" w:noVBand="1"/>
      </w:tblPr>
      <w:tblGrid>
        <w:gridCol w:w="680"/>
        <w:gridCol w:w="3456"/>
        <w:gridCol w:w="889"/>
        <w:gridCol w:w="851"/>
        <w:gridCol w:w="1568"/>
        <w:gridCol w:w="1268"/>
        <w:gridCol w:w="1523"/>
        <w:gridCol w:w="2518"/>
        <w:gridCol w:w="1276"/>
        <w:gridCol w:w="1275"/>
      </w:tblGrid>
      <w:tr w:rsidR="007B65CA" w:rsidRPr="00BD241E" w:rsidTr="00B9561C">
        <w:trPr>
          <w:trHeight w:val="919"/>
        </w:trPr>
        <w:tc>
          <w:tcPr>
            <w:tcW w:w="680" w:type="dxa"/>
            <w:tcBorders>
              <w:top w:val="single" w:sz="4" w:space="0" w:color="auto"/>
              <w:left w:val="single" w:sz="4" w:space="0" w:color="auto"/>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П№</w:t>
            </w:r>
          </w:p>
        </w:tc>
        <w:tc>
          <w:tcPr>
            <w:tcW w:w="3456"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Техническа спецификация / INN</w:t>
            </w:r>
          </w:p>
        </w:tc>
        <w:tc>
          <w:tcPr>
            <w:tcW w:w="889" w:type="dxa"/>
            <w:tcBorders>
              <w:top w:val="single" w:sz="4" w:space="0" w:color="auto"/>
              <w:left w:val="nil"/>
              <w:bottom w:val="single" w:sz="4" w:space="0" w:color="auto"/>
              <w:right w:val="single" w:sz="4" w:space="0" w:color="auto"/>
            </w:tcBorders>
            <w:shd w:val="clear" w:color="000000" w:fill="8EA9DB"/>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val="en-US" w:eastAsia="bg-BG"/>
              </w:rPr>
              <w:t>REF/</w:t>
            </w:r>
            <w:r w:rsidRPr="00BD241E">
              <w:rPr>
                <w:rFonts w:ascii="Calibri" w:hAnsi="Calibri" w:cs="Calibri"/>
                <w:b/>
                <w:color w:val="000000"/>
                <w:szCs w:val="22"/>
                <w:lang w:eastAsia="bg-BG"/>
              </w:rPr>
              <w:t>Кат №</w:t>
            </w:r>
          </w:p>
        </w:tc>
        <w:tc>
          <w:tcPr>
            <w:tcW w:w="851" w:type="dxa"/>
            <w:tcBorders>
              <w:top w:val="single" w:sz="4" w:space="0" w:color="auto"/>
              <w:left w:val="single" w:sz="4" w:space="0" w:color="auto"/>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мярка</w:t>
            </w:r>
          </w:p>
        </w:tc>
        <w:tc>
          <w:tcPr>
            <w:tcW w:w="1568"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rPr>
              <w:t>Търговско наименование</w:t>
            </w:r>
          </w:p>
        </w:tc>
        <w:tc>
          <w:tcPr>
            <w:tcW w:w="1268"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Брой м.е.</w:t>
            </w:r>
            <w:r w:rsidRPr="00BD241E">
              <w:rPr>
                <w:rFonts w:ascii="Calibri" w:hAnsi="Calibri" w:cs="Calibri"/>
                <w:b/>
                <w:color w:val="000000"/>
                <w:szCs w:val="22"/>
              </w:rPr>
              <w:br/>
              <w:t>в опаковка</w:t>
            </w:r>
          </w:p>
        </w:tc>
        <w:tc>
          <w:tcPr>
            <w:tcW w:w="1523"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Производител</w:t>
            </w:r>
          </w:p>
        </w:tc>
        <w:tc>
          <w:tcPr>
            <w:tcW w:w="2518" w:type="dxa"/>
            <w:tcBorders>
              <w:top w:val="single" w:sz="4" w:space="0" w:color="auto"/>
              <w:left w:val="nil"/>
              <w:bottom w:val="single" w:sz="4" w:space="0" w:color="auto"/>
              <w:right w:val="single" w:sz="4" w:space="0" w:color="auto"/>
            </w:tcBorders>
            <w:shd w:val="clear" w:color="000000" w:fill="8EA9DB"/>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Срок на годност от датата на производство (в месеци)</w:t>
            </w:r>
          </w:p>
        </w:tc>
        <w:tc>
          <w:tcPr>
            <w:tcW w:w="1276" w:type="dxa"/>
            <w:tcBorders>
              <w:top w:val="single" w:sz="4" w:space="0" w:color="auto"/>
              <w:left w:val="single" w:sz="4" w:space="0" w:color="auto"/>
              <w:bottom w:val="single" w:sz="4" w:space="0" w:color="auto"/>
              <w:right w:val="single" w:sz="4" w:space="0" w:color="auto"/>
            </w:tcBorders>
            <w:shd w:val="clear" w:color="000000" w:fill="8EA9DB"/>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rPr>
              <w:t>КОД НЗОК</w:t>
            </w:r>
          </w:p>
        </w:tc>
        <w:tc>
          <w:tcPr>
            <w:tcW w:w="1275" w:type="dxa"/>
            <w:tcBorders>
              <w:top w:val="single" w:sz="4" w:space="0" w:color="auto"/>
              <w:left w:val="single" w:sz="4" w:space="0" w:color="auto"/>
              <w:bottom w:val="single" w:sz="4" w:space="0" w:color="auto"/>
              <w:right w:val="single" w:sz="4" w:space="0" w:color="auto"/>
            </w:tcBorders>
            <w:shd w:val="clear" w:color="000000" w:fill="8EA9DB"/>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Забележка</w:t>
            </w:r>
          </w:p>
        </w:tc>
      </w:tr>
      <w:tr w:rsidR="007B65CA" w:rsidRPr="00EC1CE5" w:rsidTr="00B9561C">
        <w:trPr>
          <w:trHeight w:val="358"/>
        </w:trPr>
        <w:tc>
          <w:tcPr>
            <w:tcW w:w="680" w:type="dxa"/>
            <w:tcBorders>
              <w:top w:val="nil"/>
              <w:left w:val="single" w:sz="4" w:space="0" w:color="auto"/>
              <w:bottom w:val="single" w:sz="4" w:space="0" w:color="auto"/>
              <w:right w:val="single" w:sz="4" w:space="0" w:color="auto"/>
            </w:tcBorders>
            <w:shd w:val="clear" w:color="000000" w:fill="BDD7EE"/>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000000" w:fill="BDD7EE"/>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b/>
                <w:bCs/>
                <w:color w:val="C00000"/>
                <w:sz w:val="18"/>
                <w:szCs w:val="18"/>
              </w:rPr>
              <w:t>ОБОСОБЕНА ПОЗИЦИЯ</w:t>
            </w:r>
            <w:r w:rsidRPr="00BD241E">
              <w:rPr>
                <w:rFonts w:ascii="Cambria" w:hAnsi="Cambria" w:cs="Calibri"/>
                <w:color w:val="000000"/>
                <w:sz w:val="18"/>
                <w:szCs w:val="18"/>
              </w:rPr>
              <w:t xml:space="preserve"> – …………..</w:t>
            </w:r>
          </w:p>
        </w:tc>
        <w:tc>
          <w:tcPr>
            <w:tcW w:w="889" w:type="dxa"/>
            <w:tcBorders>
              <w:top w:val="single" w:sz="4" w:space="0" w:color="auto"/>
              <w:left w:val="nil"/>
              <w:bottom w:val="single" w:sz="4" w:space="0" w:color="auto"/>
              <w:right w:val="single" w:sz="4" w:space="0" w:color="auto"/>
            </w:tcBorders>
            <w:shd w:val="clear" w:color="000000" w:fill="BDD7EE"/>
          </w:tcPr>
          <w:p w:rsidR="007B65CA" w:rsidRPr="00BD241E" w:rsidRDefault="007B65CA" w:rsidP="00B9561C">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000000" w:fill="BDD7EE"/>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 </w:t>
            </w:r>
          </w:p>
        </w:tc>
        <w:tc>
          <w:tcPr>
            <w:tcW w:w="1568" w:type="dxa"/>
            <w:tcBorders>
              <w:top w:val="nil"/>
              <w:left w:val="nil"/>
              <w:bottom w:val="single" w:sz="4" w:space="0" w:color="auto"/>
              <w:right w:val="single" w:sz="4" w:space="0" w:color="auto"/>
            </w:tcBorders>
            <w:shd w:val="clear" w:color="000000" w:fill="BDD7EE"/>
            <w:noWrap/>
            <w:hideMark/>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r w:rsidRPr="00BD241E">
              <w:rPr>
                <w:rFonts w:ascii="Calibri" w:hAnsi="Calibri" w:cs="Calibri"/>
                <w:b/>
                <w:bCs/>
                <w:color w:val="000000"/>
                <w:sz w:val="20"/>
                <w:lang w:eastAsia="bg-BG"/>
              </w:rPr>
              <w:t> </w:t>
            </w:r>
          </w:p>
        </w:tc>
        <w:tc>
          <w:tcPr>
            <w:tcW w:w="1268" w:type="dxa"/>
            <w:tcBorders>
              <w:top w:val="nil"/>
              <w:left w:val="nil"/>
              <w:bottom w:val="single" w:sz="4" w:space="0" w:color="auto"/>
              <w:right w:val="single" w:sz="4" w:space="0" w:color="auto"/>
            </w:tcBorders>
            <w:shd w:val="clear" w:color="000000" w:fill="BDD7EE"/>
            <w:noWrap/>
            <w:hideMark/>
          </w:tcPr>
          <w:p w:rsidR="007B65CA" w:rsidRPr="00BD241E" w:rsidRDefault="007B65CA" w:rsidP="00B9561C">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1523" w:type="dxa"/>
            <w:tcBorders>
              <w:top w:val="nil"/>
              <w:left w:val="nil"/>
              <w:bottom w:val="single" w:sz="4" w:space="0" w:color="auto"/>
              <w:right w:val="single" w:sz="4" w:space="0" w:color="auto"/>
            </w:tcBorders>
            <w:shd w:val="clear" w:color="000000" w:fill="BDD7EE"/>
            <w:noWrap/>
            <w:hideMark/>
          </w:tcPr>
          <w:p w:rsidR="007B65CA" w:rsidRPr="00BD241E" w:rsidRDefault="007B65CA" w:rsidP="00B9561C">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EC1CE5" w:rsidTr="00B9561C">
        <w:trPr>
          <w:trHeight w:val="716"/>
        </w:trPr>
        <w:tc>
          <w:tcPr>
            <w:tcW w:w="680"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7B65CA" w:rsidRPr="00BD241E" w:rsidRDefault="007B65CA" w:rsidP="00B9561C">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7B65CA" w:rsidRPr="00BD241E" w:rsidRDefault="007B65CA" w:rsidP="00B9561C">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EC1CE5" w:rsidTr="00B9561C">
        <w:trPr>
          <w:trHeight w:val="685"/>
        </w:trPr>
        <w:tc>
          <w:tcPr>
            <w:tcW w:w="680"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7B65CA" w:rsidRPr="00BD241E" w:rsidRDefault="007B65CA" w:rsidP="00B9561C">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7B65CA" w:rsidRPr="00BD241E" w:rsidRDefault="007B65CA" w:rsidP="00B9561C">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EC1CE5" w:rsidTr="00B9561C">
        <w:trPr>
          <w:trHeight w:val="709"/>
        </w:trPr>
        <w:tc>
          <w:tcPr>
            <w:tcW w:w="680"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7B65CA" w:rsidRPr="00BD241E" w:rsidRDefault="007B65CA" w:rsidP="00B9561C">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7B65CA" w:rsidRPr="00BD241E" w:rsidRDefault="007B65CA" w:rsidP="00B9561C">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F86A32" w:rsidTr="00B9561C">
        <w:trPr>
          <w:trHeight w:val="691"/>
        </w:trPr>
        <w:tc>
          <w:tcPr>
            <w:tcW w:w="680"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7B65CA" w:rsidRPr="00BD241E" w:rsidRDefault="007B65CA" w:rsidP="00B9561C">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7B65CA" w:rsidRPr="00BD241E" w:rsidRDefault="007B65CA" w:rsidP="00B9561C">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bl>
    <w:p w:rsidR="007B65CA" w:rsidRPr="00F86A32" w:rsidRDefault="007B65CA" w:rsidP="007B65CA">
      <w:pPr>
        <w:pStyle w:val="50"/>
        <w:shd w:val="clear" w:color="auto" w:fill="auto"/>
        <w:spacing w:after="0" w:line="312" w:lineRule="auto"/>
        <w:ind w:left="220" w:right="5040"/>
        <w:rPr>
          <w:rFonts w:ascii="Cambria" w:hAnsi="Cambria"/>
          <w:sz w:val="22"/>
          <w:szCs w:val="22"/>
        </w:rPr>
      </w:pPr>
    </w:p>
    <w:p w:rsidR="007B65CA" w:rsidRPr="00F86A32" w:rsidRDefault="007B65CA" w:rsidP="007B65CA">
      <w:pPr>
        <w:spacing w:line="312" w:lineRule="auto"/>
        <w:rPr>
          <w:rFonts w:ascii="Cambria" w:hAnsi="Cambria"/>
          <w:szCs w:val="22"/>
        </w:rPr>
      </w:pPr>
    </w:p>
    <w:p w:rsidR="007B65CA" w:rsidRPr="00F86A32" w:rsidRDefault="007B65CA" w:rsidP="007B65CA">
      <w:pPr>
        <w:spacing w:line="360" w:lineRule="auto"/>
        <w:rPr>
          <w:rFonts w:ascii="Cambria" w:hAnsi="Cambria"/>
          <w:szCs w:val="22"/>
        </w:rPr>
      </w:pPr>
    </w:p>
    <w:p w:rsidR="007B65CA" w:rsidRPr="00F86A32" w:rsidRDefault="007B65CA" w:rsidP="007B65CA">
      <w:pPr>
        <w:pStyle w:val="50"/>
        <w:shd w:val="clear" w:color="auto" w:fill="auto"/>
        <w:spacing w:before="79" w:after="0" w:line="360" w:lineRule="auto"/>
        <w:ind w:left="220"/>
        <w:rPr>
          <w:rFonts w:ascii="Cambria" w:hAnsi="Cambria"/>
          <w:sz w:val="22"/>
          <w:szCs w:val="22"/>
        </w:rPr>
      </w:pPr>
      <w:r w:rsidRPr="00F86A32">
        <w:rPr>
          <w:rFonts w:ascii="Cambria" w:hAnsi="Cambria"/>
          <w:sz w:val="22"/>
          <w:szCs w:val="22"/>
        </w:rPr>
        <w:t>Срок на доставка:…………………… работни дни. Срок на отложено плащане: календарни дни.</w:t>
      </w:r>
    </w:p>
    <w:p w:rsidR="007B65CA" w:rsidRPr="00F86A32" w:rsidRDefault="007B65CA" w:rsidP="007B65CA">
      <w:pPr>
        <w:pStyle w:val="50"/>
        <w:shd w:val="clear" w:color="auto" w:fill="auto"/>
        <w:tabs>
          <w:tab w:val="left" w:leader="dot" w:pos="4881"/>
          <w:tab w:val="left" w:pos="5961"/>
          <w:tab w:val="left" w:leader="dot" w:pos="7574"/>
        </w:tabs>
        <w:spacing w:after="0" w:line="360" w:lineRule="auto"/>
        <w:ind w:left="220"/>
        <w:rPr>
          <w:rFonts w:ascii="Cambria" w:hAnsi="Cambria"/>
          <w:sz w:val="22"/>
          <w:szCs w:val="22"/>
        </w:rPr>
      </w:pPr>
      <w:r w:rsidRPr="00F86A32">
        <w:rPr>
          <w:rFonts w:ascii="Cambria" w:hAnsi="Cambria"/>
          <w:sz w:val="22"/>
          <w:szCs w:val="22"/>
        </w:rPr>
        <w:t>ПОДПИС:</w:t>
      </w:r>
      <w:r w:rsidRPr="00F86A32">
        <w:rPr>
          <w:rFonts w:ascii="Cambria" w:hAnsi="Cambria"/>
          <w:sz w:val="22"/>
          <w:szCs w:val="22"/>
        </w:rPr>
        <w:tab/>
      </w:r>
      <w:r w:rsidRPr="00F86A32">
        <w:rPr>
          <w:rFonts w:ascii="Cambria" w:hAnsi="Cambria"/>
          <w:sz w:val="22"/>
          <w:szCs w:val="22"/>
        </w:rPr>
        <w:tab/>
        <w:t>ДАТА:</w:t>
      </w:r>
      <w:r w:rsidRPr="00F86A32">
        <w:rPr>
          <w:rFonts w:ascii="Cambria" w:hAnsi="Cambria"/>
          <w:sz w:val="22"/>
          <w:szCs w:val="22"/>
        </w:rPr>
        <w:tab/>
      </w:r>
    </w:p>
    <w:p w:rsidR="007B65CA" w:rsidRPr="00F86A32" w:rsidRDefault="007B65CA" w:rsidP="007B65CA">
      <w:pPr>
        <w:pStyle w:val="50"/>
        <w:shd w:val="clear" w:color="auto" w:fill="auto"/>
        <w:spacing w:after="0" w:line="360" w:lineRule="auto"/>
        <w:ind w:left="740"/>
        <w:rPr>
          <w:rFonts w:ascii="Cambria" w:hAnsi="Cambria"/>
          <w:sz w:val="22"/>
          <w:szCs w:val="22"/>
        </w:rPr>
      </w:pPr>
      <w:r w:rsidRPr="00F86A32">
        <w:rPr>
          <w:rFonts w:ascii="Cambria" w:hAnsi="Cambria"/>
          <w:sz w:val="22"/>
          <w:szCs w:val="22"/>
        </w:rPr>
        <w:t>/на Управителя или упълномощено лице и печат/</w:t>
      </w:r>
    </w:p>
    <w:p w:rsidR="007B65CA" w:rsidRPr="00F86A32" w:rsidRDefault="007B65CA" w:rsidP="007B65CA">
      <w:pPr>
        <w:spacing w:line="312" w:lineRule="auto"/>
        <w:jc w:val="center"/>
        <w:rPr>
          <w:rFonts w:ascii="Cambria" w:hAnsi="Cambria"/>
          <w:b/>
          <w:bCs/>
          <w:szCs w:val="22"/>
        </w:rPr>
      </w:pPr>
    </w:p>
    <w:p w:rsidR="007B65CA" w:rsidRDefault="007B65CA" w:rsidP="007B65CA">
      <w:pPr>
        <w:pStyle w:val="a3"/>
        <w:spacing w:line="312" w:lineRule="auto"/>
        <w:rPr>
          <w:rFonts w:ascii="Cambria" w:hAnsi="Cambria"/>
          <w:noProof w:val="0"/>
          <w:sz w:val="22"/>
          <w:szCs w:val="22"/>
        </w:rPr>
      </w:pPr>
    </w:p>
    <w:p w:rsidR="007B65CA" w:rsidRDefault="007B65CA" w:rsidP="007B65CA">
      <w:pPr>
        <w:pStyle w:val="a3"/>
        <w:spacing w:line="312" w:lineRule="auto"/>
        <w:rPr>
          <w:rFonts w:ascii="Cambria" w:hAnsi="Cambria"/>
          <w:noProof w:val="0"/>
          <w:sz w:val="22"/>
          <w:szCs w:val="22"/>
        </w:rPr>
      </w:pPr>
    </w:p>
    <w:p w:rsidR="007B65CA" w:rsidRPr="00F86A32" w:rsidRDefault="007B65CA" w:rsidP="007B65CA">
      <w:pPr>
        <w:pStyle w:val="a3"/>
        <w:spacing w:line="312" w:lineRule="auto"/>
        <w:rPr>
          <w:rFonts w:ascii="Cambria" w:hAnsi="Cambria"/>
          <w:noProof w:val="0"/>
          <w:sz w:val="22"/>
          <w:szCs w:val="22"/>
        </w:rPr>
      </w:pPr>
    </w:p>
    <w:p w:rsidR="007B65CA" w:rsidRPr="00B059B4" w:rsidRDefault="007B65CA" w:rsidP="007B65CA">
      <w:pPr>
        <w:spacing w:line="312" w:lineRule="auto"/>
        <w:ind w:left="7090"/>
        <w:jc w:val="right"/>
        <w:rPr>
          <w:rFonts w:ascii="Cambria" w:hAnsi="Cambria"/>
          <w:b/>
          <w:bCs/>
          <w:i/>
          <w:spacing w:val="3"/>
          <w:szCs w:val="22"/>
        </w:rPr>
      </w:pPr>
      <w:r w:rsidRPr="00B059B4">
        <w:rPr>
          <w:rFonts w:ascii="Cambria" w:hAnsi="Cambria"/>
          <w:b/>
          <w:bCs/>
          <w:i/>
          <w:spacing w:val="3"/>
          <w:szCs w:val="22"/>
        </w:rPr>
        <w:t>ОБРАЗЕЦ № 3</w:t>
      </w:r>
    </w:p>
    <w:p w:rsidR="007B65CA" w:rsidRPr="00B059B4" w:rsidRDefault="007B65CA" w:rsidP="007B65CA">
      <w:pPr>
        <w:autoSpaceDE w:val="0"/>
        <w:autoSpaceDN w:val="0"/>
        <w:adjustRightInd w:val="0"/>
        <w:spacing w:line="312" w:lineRule="auto"/>
        <w:ind w:firstLine="288"/>
        <w:jc w:val="center"/>
        <w:rPr>
          <w:rFonts w:ascii="Cambria" w:eastAsia="Verdana-Bold" w:hAnsi="Cambria"/>
          <w:b/>
          <w:bCs/>
          <w:szCs w:val="22"/>
        </w:rPr>
      </w:pPr>
    </w:p>
    <w:p w:rsidR="007B65CA" w:rsidRPr="00B059B4" w:rsidRDefault="007B65CA" w:rsidP="007B65CA">
      <w:pPr>
        <w:tabs>
          <w:tab w:val="num" w:pos="114"/>
        </w:tabs>
        <w:spacing w:line="312" w:lineRule="auto"/>
        <w:ind w:left="113" w:firstLine="0"/>
        <w:rPr>
          <w:rStyle w:val="FontStyle23"/>
          <w:rFonts w:ascii="Cambria" w:hAnsi="Cambria"/>
          <w:bCs w:val="0"/>
          <w:iCs w:val="0"/>
          <w:szCs w:val="22"/>
        </w:rPr>
      </w:pPr>
      <w:r w:rsidRPr="00B059B4">
        <w:rPr>
          <w:rStyle w:val="FontStyle23"/>
          <w:rFonts w:ascii="Cambria" w:hAnsi="Cambria"/>
          <w:bCs w:val="0"/>
          <w:iCs w:val="0"/>
          <w:szCs w:val="22"/>
        </w:rPr>
        <w:t>Този документ задължително се поставя от участника в отделен запечатан непрозрачен плик с надпис ПРЕДЛАГАНИ ЦЕНОВИ ПАРАМЕТРИ</w:t>
      </w:r>
    </w:p>
    <w:p w:rsidR="007B65CA" w:rsidRPr="00B059B4" w:rsidRDefault="007B65CA" w:rsidP="007B65CA">
      <w:pPr>
        <w:pStyle w:val="a3"/>
        <w:spacing w:line="312" w:lineRule="auto"/>
        <w:rPr>
          <w:rFonts w:ascii="Cambria" w:hAnsi="Cambria"/>
          <w:noProof w:val="0"/>
          <w:sz w:val="22"/>
          <w:szCs w:val="22"/>
        </w:rPr>
      </w:pPr>
    </w:p>
    <w:p w:rsidR="007B65CA" w:rsidRPr="00BD241E" w:rsidRDefault="007B65CA" w:rsidP="007B65CA">
      <w:pPr>
        <w:pStyle w:val="13"/>
        <w:keepNext/>
        <w:keepLines/>
        <w:shd w:val="clear" w:color="auto" w:fill="auto"/>
        <w:tabs>
          <w:tab w:val="left" w:pos="13934"/>
        </w:tabs>
        <w:spacing w:line="312" w:lineRule="auto"/>
        <w:rPr>
          <w:rFonts w:ascii="Cambria" w:hAnsi="Cambria"/>
        </w:rPr>
      </w:pPr>
      <w:r w:rsidRPr="00BD241E">
        <w:rPr>
          <w:rFonts w:ascii="Cambria" w:hAnsi="Cambria"/>
        </w:rPr>
        <w:t>5</w:t>
      </w:r>
      <w:r w:rsidRPr="00BD241E">
        <w:rPr>
          <w:rFonts w:ascii="Cambria" w:hAnsi="Cambria"/>
          <w:lang w:val="en-US"/>
        </w:rPr>
        <w:t>9</w:t>
      </w:r>
      <w:r w:rsidRPr="00BD241E">
        <w:rPr>
          <w:rFonts w:ascii="Cambria" w:hAnsi="Cambria"/>
        </w:rPr>
        <w:t xml:space="preserve">0. </w:t>
      </w:r>
      <w:r w:rsidRPr="00BD241E">
        <w:rPr>
          <w:rFonts w:ascii="Cambria" w:hAnsi="Cambria"/>
          <w:i/>
        </w:rPr>
        <w:t>„Доставка на медицински изделия за нуждите на  МБАЛ "Д-р Тота Венкова" АД - Габрово" 20</w:t>
      </w:r>
      <w:r w:rsidRPr="00BD241E">
        <w:rPr>
          <w:rFonts w:ascii="Cambria" w:hAnsi="Cambria"/>
          <w:i/>
          <w:lang w:val="en-US"/>
        </w:rPr>
        <w:t>20</w:t>
      </w:r>
      <w:r w:rsidRPr="00BD241E">
        <w:rPr>
          <w:rStyle w:val="195pt"/>
          <w:rFonts w:ascii="Cambria" w:eastAsia="Batang" w:hAnsi="Cambria"/>
        </w:rPr>
        <w:t xml:space="preserve">– </w:t>
      </w:r>
      <w:r w:rsidRPr="00BD241E">
        <w:rPr>
          <w:rFonts w:ascii="Cambria" w:hAnsi="Cambria"/>
        </w:rPr>
        <w:t>ЦЕНОВА ОФЕРТА</w:t>
      </w:r>
    </w:p>
    <w:p w:rsidR="007B65CA" w:rsidRPr="00BD241E" w:rsidRDefault="007B65CA" w:rsidP="007B65CA">
      <w:pPr>
        <w:pStyle w:val="40"/>
        <w:shd w:val="clear" w:color="auto" w:fill="auto"/>
        <w:spacing w:line="312" w:lineRule="auto"/>
        <w:ind w:left="220"/>
        <w:rPr>
          <w:rFonts w:ascii="Cambria" w:hAnsi="Cambria"/>
          <w:i/>
          <w:lang w:val="en-US"/>
        </w:rPr>
      </w:pPr>
      <w:bookmarkStart w:id="3" w:name="bookmark3"/>
      <w:r w:rsidRPr="00BD241E">
        <w:rPr>
          <w:rFonts w:ascii="Cambria" w:hAnsi="Cambria"/>
        </w:rPr>
        <w:t>Приложение 01:</w:t>
      </w:r>
      <w:r w:rsidRPr="00BD241E">
        <w:rPr>
          <w:rFonts w:ascii="Cambria" w:hAnsi="Cambria"/>
          <w:i/>
        </w:rPr>
        <w:t xml:space="preserve"> „Доставка на медицински изделия за нуждите на  МБАЛ "Д-р Тота Венкова" АД - Габрово" 20</w:t>
      </w:r>
      <w:r w:rsidRPr="00BD241E">
        <w:rPr>
          <w:rFonts w:ascii="Cambria" w:hAnsi="Cambria"/>
          <w:i/>
          <w:lang w:val="en-US"/>
        </w:rPr>
        <w:t>20</w:t>
      </w:r>
      <w:r w:rsidRPr="00BD241E">
        <w:rPr>
          <w:rFonts w:ascii="Cambria" w:hAnsi="Cambria"/>
          <w:i/>
        </w:rPr>
        <w:t xml:space="preserve"> </w:t>
      </w:r>
    </w:p>
    <w:p w:rsidR="007B65CA" w:rsidRPr="00BD241E" w:rsidRDefault="007B65CA" w:rsidP="007B65CA">
      <w:pPr>
        <w:pStyle w:val="40"/>
        <w:shd w:val="clear" w:color="auto" w:fill="auto"/>
        <w:spacing w:line="312" w:lineRule="auto"/>
        <w:ind w:left="220"/>
        <w:rPr>
          <w:rFonts w:ascii="Cambria" w:hAnsi="Cambria"/>
          <w:lang w:val="en-US"/>
        </w:rPr>
      </w:pPr>
    </w:p>
    <w:p w:rsidR="007B65CA" w:rsidRPr="00BD241E" w:rsidRDefault="007B65CA" w:rsidP="007B65CA">
      <w:pPr>
        <w:pStyle w:val="22"/>
        <w:keepNext/>
        <w:keepLines/>
        <w:shd w:val="clear" w:color="auto" w:fill="auto"/>
        <w:spacing w:before="0" w:line="312" w:lineRule="auto"/>
        <w:ind w:left="220" w:right="4960"/>
        <w:rPr>
          <w:rFonts w:ascii="Cambria" w:hAnsi="Cambria"/>
          <w:sz w:val="22"/>
          <w:szCs w:val="22"/>
        </w:rPr>
      </w:pPr>
      <w:r w:rsidRPr="00BD241E">
        <w:rPr>
          <w:rFonts w:ascii="Cambria" w:hAnsi="Cambria"/>
          <w:sz w:val="22"/>
          <w:szCs w:val="22"/>
        </w:rPr>
        <w:t>Фирма   ………………………………</w:t>
      </w:r>
      <w:r>
        <w:rPr>
          <w:rFonts w:ascii="Cambria" w:hAnsi="Cambria"/>
          <w:sz w:val="22"/>
          <w:szCs w:val="22"/>
        </w:rPr>
        <w:t>…………</w:t>
      </w:r>
      <w:r w:rsidRPr="00BD241E">
        <w:rPr>
          <w:rFonts w:ascii="Cambria" w:hAnsi="Cambria"/>
          <w:sz w:val="22"/>
          <w:szCs w:val="22"/>
        </w:rPr>
        <w:t xml:space="preserve">…….                 </w:t>
      </w:r>
    </w:p>
    <w:p w:rsidR="007B65CA" w:rsidRPr="00BD241E" w:rsidRDefault="007B65CA" w:rsidP="007B65CA">
      <w:pPr>
        <w:pStyle w:val="22"/>
        <w:keepNext/>
        <w:keepLines/>
        <w:shd w:val="clear" w:color="auto" w:fill="auto"/>
        <w:spacing w:before="0" w:line="312" w:lineRule="auto"/>
        <w:ind w:left="220" w:right="4960"/>
        <w:rPr>
          <w:rFonts w:ascii="Cambria" w:hAnsi="Cambria"/>
          <w:sz w:val="22"/>
          <w:szCs w:val="22"/>
        </w:rPr>
      </w:pPr>
      <w:r w:rsidRPr="00BD241E">
        <w:rPr>
          <w:rFonts w:ascii="Cambria" w:hAnsi="Cambria"/>
          <w:sz w:val="22"/>
          <w:szCs w:val="22"/>
        </w:rPr>
        <w:t>ЕИК</w:t>
      </w:r>
      <w:bookmarkEnd w:id="3"/>
      <w:r w:rsidRPr="00BD241E">
        <w:rPr>
          <w:rFonts w:ascii="Cambria" w:hAnsi="Cambria"/>
          <w:sz w:val="22"/>
          <w:szCs w:val="22"/>
        </w:rPr>
        <w:t xml:space="preserve">  ……………………………………………………</w:t>
      </w:r>
    </w:p>
    <w:p w:rsidR="007B65CA" w:rsidRPr="00BD241E" w:rsidRDefault="007B65CA" w:rsidP="007B65CA">
      <w:pPr>
        <w:pStyle w:val="22"/>
        <w:keepNext/>
        <w:keepLines/>
        <w:shd w:val="clear" w:color="auto" w:fill="auto"/>
        <w:spacing w:before="0" w:line="312" w:lineRule="auto"/>
        <w:ind w:left="220" w:right="4960"/>
        <w:rPr>
          <w:rFonts w:ascii="Cambria" w:hAnsi="Cambria"/>
          <w:sz w:val="22"/>
          <w:szCs w:val="22"/>
        </w:rPr>
      </w:pPr>
    </w:p>
    <w:tbl>
      <w:tblPr>
        <w:tblW w:w="15314" w:type="dxa"/>
        <w:tblInd w:w="75" w:type="dxa"/>
        <w:tblCellMar>
          <w:left w:w="70" w:type="dxa"/>
          <w:right w:w="70" w:type="dxa"/>
        </w:tblCellMar>
        <w:tblLook w:val="04A0" w:firstRow="1" w:lastRow="0" w:firstColumn="1" w:lastColumn="0" w:noHBand="0" w:noVBand="1"/>
      </w:tblPr>
      <w:tblGrid>
        <w:gridCol w:w="683"/>
        <w:gridCol w:w="3224"/>
        <w:gridCol w:w="851"/>
        <w:gridCol w:w="1312"/>
        <w:gridCol w:w="1522"/>
        <w:gridCol w:w="1418"/>
        <w:gridCol w:w="1255"/>
        <w:gridCol w:w="1266"/>
        <w:gridCol w:w="1251"/>
        <w:gridCol w:w="1115"/>
        <w:gridCol w:w="1417"/>
      </w:tblGrid>
      <w:tr w:rsidR="007B65CA" w:rsidRPr="00BD241E" w:rsidTr="00B9561C">
        <w:trPr>
          <w:trHeight w:val="919"/>
        </w:trPr>
        <w:tc>
          <w:tcPr>
            <w:tcW w:w="681" w:type="dxa"/>
            <w:tcBorders>
              <w:top w:val="single" w:sz="4" w:space="0" w:color="auto"/>
              <w:left w:val="single" w:sz="4" w:space="0" w:color="auto"/>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П№</w:t>
            </w:r>
          </w:p>
        </w:tc>
        <w:tc>
          <w:tcPr>
            <w:tcW w:w="3294"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Техническа спецификация</w:t>
            </w:r>
          </w:p>
        </w:tc>
        <w:tc>
          <w:tcPr>
            <w:tcW w:w="851"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м.е.</w:t>
            </w:r>
          </w:p>
        </w:tc>
        <w:tc>
          <w:tcPr>
            <w:tcW w:w="1312"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bCs/>
                <w:color w:val="000000"/>
                <w:szCs w:val="22"/>
                <w:lang w:eastAsia="bg-BG"/>
              </w:rPr>
            </w:pPr>
            <w:r w:rsidRPr="00BD241E">
              <w:rPr>
                <w:rFonts w:ascii="Calibri" w:hAnsi="Calibri" w:cs="Calibri"/>
                <w:b/>
                <w:bCs/>
                <w:color w:val="000000"/>
                <w:szCs w:val="22"/>
                <w:lang w:eastAsia="bg-BG"/>
              </w:rPr>
              <w:t>Кол.  за ме</w:t>
            </w:r>
          </w:p>
        </w:tc>
        <w:tc>
          <w:tcPr>
            <w:tcW w:w="1364"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rPr>
              <w:t>Производител</w:t>
            </w:r>
          </w:p>
        </w:tc>
        <w:tc>
          <w:tcPr>
            <w:tcW w:w="1418" w:type="dxa"/>
            <w:tcBorders>
              <w:top w:val="single" w:sz="4" w:space="0" w:color="auto"/>
              <w:left w:val="nil"/>
              <w:bottom w:val="single" w:sz="4" w:space="0" w:color="auto"/>
              <w:right w:val="single" w:sz="4" w:space="0" w:color="auto"/>
            </w:tcBorders>
            <w:shd w:val="clear" w:color="000000" w:fill="8EA9DB"/>
            <w:hideMark/>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Цена с ДДС за мярка</w:t>
            </w:r>
          </w:p>
        </w:tc>
        <w:tc>
          <w:tcPr>
            <w:tcW w:w="1281" w:type="dxa"/>
            <w:tcBorders>
              <w:top w:val="single" w:sz="4" w:space="0" w:color="auto"/>
              <w:left w:val="nil"/>
              <w:bottom w:val="single" w:sz="4" w:space="0" w:color="auto"/>
              <w:right w:val="single" w:sz="4" w:space="0" w:color="auto"/>
            </w:tcBorders>
            <w:shd w:val="clear" w:color="000000" w:fill="8EA9DB"/>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Сума</w:t>
            </w:r>
          </w:p>
        </w:tc>
        <w:tc>
          <w:tcPr>
            <w:tcW w:w="1276" w:type="dxa"/>
            <w:tcBorders>
              <w:top w:val="single" w:sz="4" w:space="0" w:color="auto"/>
              <w:left w:val="single" w:sz="4" w:space="0" w:color="auto"/>
              <w:bottom w:val="single" w:sz="4" w:space="0" w:color="auto"/>
              <w:right w:val="single" w:sz="4" w:space="0" w:color="auto"/>
            </w:tcBorders>
            <w:shd w:val="clear" w:color="000000" w:fill="8EA9DB"/>
          </w:tcPr>
          <w:p w:rsidR="007B65CA" w:rsidRPr="00BD241E" w:rsidRDefault="007B65CA" w:rsidP="00B9561C">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Цена за опаковка</w:t>
            </w:r>
          </w:p>
        </w:tc>
        <w:tc>
          <w:tcPr>
            <w:tcW w:w="1276" w:type="dxa"/>
            <w:tcBorders>
              <w:top w:val="single" w:sz="4" w:space="0" w:color="auto"/>
              <w:left w:val="single" w:sz="4" w:space="0" w:color="auto"/>
              <w:bottom w:val="single" w:sz="4" w:space="0" w:color="auto"/>
              <w:right w:val="single" w:sz="4" w:space="0" w:color="auto"/>
            </w:tcBorders>
            <w:shd w:val="clear" w:color="000000" w:fill="8EA9DB"/>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Цена НЗОК</w:t>
            </w:r>
          </w:p>
        </w:tc>
        <w:tc>
          <w:tcPr>
            <w:tcW w:w="1134" w:type="dxa"/>
            <w:tcBorders>
              <w:top w:val="single" w:sz="4" w:space="0" w:color="auto"/>
              <w:left w:val="single" w:sz="4" w:space="0" w:color="auto"/>
              <w:bottom w:val="single" w:sz="4" w:space="0" w:color="auto"/>
              <w:right w:val="single" w:sz="4" w:space="0" w:color="auto"/>
            </w:tcBorders>
            <w:shd w:val="clear" w:color="000000" w:fill="8EA9DB"/>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Код НЗОК</w:t>
            </w:r>
          </w:p>
        </w:tc>
        <w:tc>
          <w:tcPr>
            <w:tcW w:w="1427" w:type="dxa"/>
            <w:tcBorders>
              <w:top w:val="single" w:sz="4" w:space="0" w:color="auto"/>
              <w:left w:val="single" w:sz="4" w:space="0" w:color="auto"/>
              <w:bottom w:val="single" w:sz="4" w:space="0" w:color="auto"/>
              <w:right w:val="single" w:sz="4" w:space="0" w:color="auto"/>
            </w:tcBorders>
            <w:shd w:val="clear" w:color="000000" w:fill="8EA9DB"/>
          </w:tcPr>
          <w:p w:rsidR="007B65CA" w:rsidRPr="00BD241E" w:rsidRDefault="007B65CA" w:rsidP="00B9561C">
            <w:pPr>
              <w:ind w:firstLine="0"/>
              <w:jc w:val="center"/>
              <w:rPr>
                <w:rFonts w:ascii="Calibri" w:hAnsi="Calibri" w:cs="Calibri"/>
                <w:b/>
                <w:color w:val="000000"/>
                <w:szCs w:val="22"/>
              </w:rPr>
            </w:pPr>
            <w:r w:rsidRPr="00BD241E">
              <w:rPr>
                <w:rFonts w:ascii="Calibri" w:hAnsi="Calibri" w:cs="Calibri"/>
                <w:b/>
                <w:color w:val="000000"/>
                <w:szCs w:val="22"/>
              </w:rPr>
              <w:t>Забележка</w:t>
            </w:r>
          </w:p>
        </w:tc>
      </w:tr>
      <w:tr w:rsidR="007B65CA" w:rsidRPr="00BD241E" w:rsidTr="00B9561C">
        <w:trPr>
          <w:trHeight w:val="447"/>
        </w:trPr>
        <w:tc>
          <w:tcPr>
            <w:tcW w:w="681" w:type="dxa"/>
            <w:tcBorders>
              <w:top w:val="nil"/>
              <w:left w:val="single" w:sz="4" w:space="0" w:color="auto"/>
              <w:bottom w:val="single" w:sz="4" w:space="0" w:color="auto"/>
              <w:right w:val="single" w:sz="4" w:space="0" w:color="auto"/>
            </w:tcBorders>
            <w:shd w:val="clear" w:color="000000" w:fill="BDD7EE"/>
            <w:noWrap/>
          </w:tcPr>
          <w:p w:rsidR="007B65CA" w:rsidRPr="00BD241E" w:rsidRDefault="007B65CA" w:rsidP="00B9561C">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000000" w:fill="BDD7EE"/>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000000" w:fill="BDD7EE"/>
            <w:noWrap/>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000000" w:fill="BDD7EE"/>
            <w:noWrap/>
          </w:tcPr>
          <w:p w:rsidR="007B65CA" w:rsidRPr="00BD241E" w:rsidRDefault="007B65CA" w:rsidP="00B9561C">
            <w:pPr>
              <w:ind w:firstLine="0"/>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000000" w:fill="BDD7EE"/>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000000" w:fill="BDD7EE"/>
            <w:noWrap/>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shd w:val="clear" w:color="000000" w:fill="BDD7EE"/>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BD241E" w:rsidTr="00B9561C">
        <w:trPr>
          <w:trHeight w:val="567"/>
        </w:trPr>
        <w:tc>
          <w:tcPr>
            <w:tcW w:w="681" w:type="dxa"/>
            <w:tcBorders>
              <w:top w:val="nil"/>
              <w:left w:val="single" w:sz="4" w:space="0" w:color="auto"/>
              <w:bottom w:val="single" w:sz="4" w:space="0" w:color="auto"/>
              <w:right w:val="single" w:sz="4" w:space="0" w:color="auto"/>
            </w:tcBorders>
            <w:shd w:val="clear" w:color="auto" w:fill="auto"/>
            <w:noWrap/>
          </w:tcPr>
          <w:p w:rsidR="007B65CA" w:rsidRPr="00BD241E" w:rsidRDefault="007B65CA" w:rsidP="00B9561C">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7B65CA" w:rsidRPr="00BD241E" w:rsidRDefault="007B65CA" w:rsidP="00B9561C">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BD241E" w:rsidTr="00B9561C">
        <w:trPr>
          <w:trHeight w:val="547"/>
        </w:trPr>
        <w:tc>
          <w:tcPr>
            <w:tcW w:w="681" w:type="dxa"/>
            <w:tcBorders>
              <w:top w:val="nil"/>
              <w:left w:val="single" w:sz="4" w:space="0" w:color="auto"/>
              <w:bottom w:val="single" w:sz="4" w:space="0" w:color="auto"/>
              <w:right w:val="single" w:sz="4" w:space="0" w:color="auto"/>
            </w:tcBorders>
            <w:shd w:val="clear" w:color="auto" w:fill="auto"/>
            <w:noWrap/>
          </w:tcPr>
          <w:p w:rsidR="007B65CA" w:rsidRPr="00BD241E" w:rsidRDefault="007B65CA" w:rsidP="00B9561C">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7B65CA" w:rsidRPr="00BD241E" w:rsidRDefault="007B65CA" w:rsidP="00B9561C">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BD241E" w:rsidTr="00B9561C">
        <w:trPr>
          <w:trHeight w:val="555"/>
        </w:trPr>
        <w:tc>
          <w:tcPr>
            <w:tcW w:w="681" w:type="dxa"/>
            <w:tcBorders>
              <w:top w:val="nil"/>
              <w:left w:val="single" w:sz="4" w:space="0" w:color="auto"/>
              <w:bottom w:val="single" w:sz="4" w:space="0" w:color="auto"/>
              <w:right w:val="single" w:sz="4" w:space="0" w:color="auto"/>
            </w:tcBorders>
            <w:shd w:val="clear" w:color="auto" w:fill="auto"/>
            <w:noWrap/>
          </w:tcPr>
          <w:p w:rsidR="007B65CA" w:rsidRPr="00BD241E" w:rsidRDefault="007B65CA" w:rsidP="00B9561C">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7B65CA" w:rsidRPr="00BD241E" w:rsidRDefault="007B65CA" w:rsidP="00B9561C">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7B65CA" w:rsidRPr="00BD241E" w:rsidRDefault="007B65CA" w:rsidP="00B9561C">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7B65CA" w:rsidRPr="00BD241E" w:rsidRDefault="007B65CA" w:rsidP="00B9561C">
            <w:pPr>
              <w:widowControl/>
              <w:spacing w:line="240" w:lineRule="auto"/>
              <w:ind w:firstLine="0"/>
              <w:jc w:val="left"/>
              <w:rPr>
                <w:rFonts w:ascii="Calibri" w:hAnsi="Calibri" w:cs="Calibri"/>
                <w:color w:val="000000"/>
                <w:sz w:val="20"/>
                <w:lang w:eastAsia="bg-BG"/>
              </w:rPr>
            </w:pPr>
          </w:p>
        </w:tc>
      </w:tr>
      <w:tr w:rsidR="007B65CA" w:rsidRPr="00F86A32" w:rsidTr="00B9561C">
        <w:trPr>
          <w:trHeight w:val="563"/>
        </w:trPr>
        <w:tc>
          <w:tcPr>
            <w:tcW w:w="681" w:type="dxa"/>
            <w:tcBorders>
              <w:top w:val="nil"/>
              <w:left w:val="single" w:sz="4" w:space="0" w:color="auto"/>
              <w:bottom w:val="single" w:sz="4" w:space="0" w:color="auto"/>
              <w:right w:val="single" w:sz="4" w:space="0" w:color="auto"/>
            </w:tcBorders>
            <w:shd w:val="clear" w:color="auto" w:fill="auto"/>
            <w:noWrap/>
          </w:tcPr>
          <w:p w:rsidR="007B65CA" w:rsidRPr="00BD241E" w:rsidRDefault="007B65CA" w:rsidP="00B9561C">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7B65CA" w:rsidRPr="00BD241E"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7B65CA" w:rsidRPr="00F86A32" w:rsidRDefault="007B65CA" w:rsidP="00B9561C">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7B65CA" w:rsidRPr="00F86A32" w:rsidRDefault="007B65CA" w:rsidP="00B9561C">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7B65CA" w:rsidRPr="00F86A32" w:rsidRDefault="007B65CA" w:rsidP="00B9561C">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7B65CA" w:rsidRPr="00F86A32" w:rsidRDefault="007B65CA" w:rsidP="00B9561C">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7B65CA" w:rsidRPr="00F86A32"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F86A32" w:rsidRDefault="007B65CA" w:rsidP="00B9561C">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7B65CA" w:rsidRPr="00F86A32" w:rsidRDefault="007B65CA" w:rsidP="00B9561C">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7B65CA" w:rsidRPr="00F86A32" w:rsidRDefault="007B65CA" w:rsidP="00B9561C">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7B65CA" w:rsidRPr="00F86A32" w:rsidRDefault="007B65CA" w:rsidP="00B9561C">
            <w:pPr>
              <w:widowControl/>
              <w:spacing w:line="240" w:lineRule="auto"/>
              <w:ind w:firstLine="0"/>
              <w:jc w:val="left"/>
              <w:rPr>
                <w:rFonts w:ascii="Calibri" w:hAnsi="Calibri" w:cs="Calibri"/>
                <w:color w:val="000000"/>
                <w:sz w:val="20"/>
                <w:lang w:eastAsia="bg-BG"/>
              </w:rPr>
            </w:pPr>
          </w:p>
        </w:tc>
      </w:tr>
    </w:tbl>
    <w:p w:rsidR="007B65CA" w:rsidRDefault="007B65CA" w:rsidP="007B65CA">
      <w:pPr>
        <w:spacing w:line="312" w:lineRule="auto"/>
        <w:rPr>
          <w:rFonts w:ascii="Cambria" w:hAnsi="Cambria"/>
          <w:szCs w:val="22"/>
        </w:rPr>
      </w:pPr>
    </w:p>
    <w:p w:rsidR="007B65CA" w:rsidRPr="00F86A32" w:rsidRDefault="007B65CA" w:rsidP="007B65CA">
      <w:pPr>
        <w:spacing w:line="312" w:lineRule="auto"/>
        <w:rPr>
          <w:rFonts w:ascii="Cambria" w:hAnsi="Cambria"/>
          <w:szCs w:val="22"/>
        </w:rPr>
      </w:pPr>
    </w:p>
    <w:p w:rsidR="007B65CA" w:rsidRPr="00F86A32" w:rsidRDefault="007B65CA" w:rsidP="007B65CA">
      <w:pPr>
        <w:pStyle w:val="22"/>
        <w:keepNext/>
        <w:keepLines/>
        <w:shd w:val="clear" w:color="auto" w:fill="auto"/>
        <w:spacing w:before="79" w:line="312" w:lineRule="auto"/>
        <w:ind w:left="220"/>
        <w:rPr>
          <w:rFonts w:ascii="Cambria" w:hAnsi="Cambria"/>
          <w:sz w:val="22"/>
          <w:szCs w:val="22"/>
        </w:rPr>
      </w:pPr>
      <w:r w:rsidRPr="00F86A32">
        <w:rPr>
          <w:rFonts w:ascii="Cambria" w:hAnsi="Cambria"/>
          <w:sz w:val="22"/>
          <w:szCs w:val="22"/>
        </w:rPr>
        <w:t>Срок на доставка: работни дни. Срок на отложено плащане: календарни дни.</w:t>
      </w:r>
    </w:p>
    <w:p w:rsidR="007B65CA" w:rsidRPr="00F86A32" w:rsidRDefault="007B65CA" w:rsidP="007B65CA">
      <w:pPr>
        <w:pStyle w:val="22"/>
        <w:keepNext/>
        <w:keepLines/>
        <w:shd w:val="clear" w:color="auto" w:fill="auto"/>
        <w:tabs>
          <w:tab w:val="left" w:leader="dot" w:pos="4881"/>
          <w:tab w:val="left" w:pos="5961"/>
          <w:tab w:val="left" w:leader="dot" w:pos="7574"/>
        </w:tabs>
        <w:spacing w:line="312" w:lineRule="auto"/>
        <w:ind w:left="220"/>
        <w:rPr>
          <w:rFonts w:ascii="Cambria" w:hAnsi="Cambria"/>
          <w:sz w:val="22"/>
          <w:szCs w:val="22"/>
        </w:rPr>
      </w:pPr>
      <w:bookmarkStart w:id="4" w:name="bookmark5"/>
      <w:r w:rsidRPr="00F86A32">
        <w:rPr>
          <w:rFonts w:ascii="Cambria" w:hAnsi="Cambria"/>
          <w:sz w:val="22"/>
          <w:szCs w:val="22"/>
        </w:rPr>
        <w:t>ПОДПИС:</w:t>
      </w:r>
      <w:r w:rsidRPr="00F86A32">
        <w:rPr>
          <w:rFonts w:ascii="Cambria" w:hAnsi="Cambria"/>
          <w:sz w:val="22"/>
          <w:szCs w:val="22"/>
        </w:rPr>
        <w:tab/>
      </w:r>
      <w:r w:rsidRPr="00F86A32">
        <w:rPr>
          <w:rFonts w:ascii="Cambria" w:hAnsi="Cambria"/>
          <w:sz w:val="22"/>
          <w:szCs w:val="22"/>
        </w:rPr>
        <w:tab/>
        <w:t>ДАТА:</w:t>
      </w:r>
      <w:r w:rsidRPr="00F86A32">
        <w:rPr>
          <w:rFonts w:ascii="Cambria" w:hAnsi="Cambria"/>
          <w:sz w:val="22"/>
          <w:szCs w:val="22"/>
        </w:rPr>
        <w:tab/>
      </w:r>
      <w:bookmarkEnd w:id="4"/>
    </w:p>
    <w:p w:rsidR="007B65CA" w:rsidRPr="00981110" w:rsidRDefault="007B65CA" w:rsidP="007B65CA">
      <w:pPr>
        <w:pStyle w:val="22"/>
        <w:keepNext/>
        <w:keepLines/>
        <w:shd w:val="clear" w:color="auto" w:fill="auto"/>
        <w:spacing w:line="312" w:lineRule="auto"/>
        <w:ind w:left="740"/>
        <w:rPr>
          <w:rFonts w:ascii="Cambria" w:hAnsi="Cambria"/>
          <w:sz w:val="22"/>
          <w:szCs w:val="22"/>
        </w:rPr>
        <w:sectPr w:rsidR="007B65CA" w:rsidRPr="00981110" w:rsidSect="000E4887">
          <w:footerReference w:type="even" r:id="rId9"/>
          <w:footerReference w:type="default" r:id="rId10"/>
          <w:headerReference w:type="first" r:id="rId11"/>
          <w:footerReference w:type="first" r:id="rId12"/>
          <w:pgSz w:w="16820" w:h="11900" w:orient="landscape"/>
          <w:pgMar w:top="709" w:right="851" w:bottom="845" w:left="720" w:header="709" w:footer="709" w:gutter="0"/>
          <w:cols w:space="60"/>
          <w:noEndnote/>
        </w:sectPr>
      </w:pPr>
      <w:bookmarkStart w:id="5" w:name="bookmark6"/>
      <w:r w:rsidRPr="00F86A32">
        <w:rPr>
          <w:rFonts w:ascii="Cambria" w:hAnsi="Cambria"/>
          <w:sz w:val="22"/>
          <w:szCs w:val="22"/>
        </w:rPr>
        <w:t>/на Управителя или упълномощено лице и печат</w:t>
      </w:r>
      <w:bookmarkEnd w:id="5"/>
    </w:p>
    <w:p w:rsidR="007B65CA" w:rsidRPr="0051752C" w:rsidRDefault="007B65CA" w:rsidP="007B65CA">
      <w:pPr>
        <w:pStyle w:val="a3"/>
        <w:spacing w:line="312" w:lineRule="auto"/>
        <w:rPr>
          <w:rFonts w:ascii="Cambria" w:hAnsi="Cambria"/>
          <w:sz w:val="22"/>
          <w:szCs w:val="22"/>
        </w:rPr>
      </w:pPr>
      <w:r w:rsidRPr="0051752C">
        <w:rPr>
          <w:rFonts w:ascii="Cambria" w:hAnsi="Cambria"/>
          <w:bCs/>
          <w:sz w:val="22"/>
          <w:szCs w:val="22"/>
          <w:u w:val="single"/>
        </w:rPr>
        <w:lastRenderedPageBreak/>
        <w:t>ПРОЕКТ НА ДОГОВОР №…………………………….</w:t>
      </w:r>
    </w:p>
    <w:p w:rsidR="007B65CA" w:rsidRPr="0051752C" w:rsidRDefault="007B65CA" w:rsidP="007B65CA">
      <w:pPr>
        <w:tabs>
          <w:tab w:val="left" w:pos="0"/>
        </w:tabs>
        <w:spacing w:line="312" w:lineRule="auto"/>
        <w:ind w:firstLine="0"/>
        <w:jc w:val="center"/>
        <w:rPr>
          <w:rFonts w:ascii="Cambria" w:hAnsi="Cambria"/>
          <w:b/>
          <w:bCs/>
          <w:szCs w:val="22"/>
        </w:rPr>
      </w:pPr>
      <w:r w:rsidRPr="0051752C">
        <w:rPr>
          <w:rFonts w:ascii="Cambria" w:hAnsi="Cambria"/>
          <w:b/>
          <w:bCs/>
          <w:szCs w:val="22"/>
        </w:rPr>
        <w:t xml:space="preserve">за възлагане на обществена поръчка с предмет: </w:t>
      </w:r>
    </w:p>
    <w:p w:rsidR="007B65CA" w:rsidRPr="00D33053" w:rsidRDefault="007B65CA" w:rsidP="007B65CA">
      <w:pPr>
        <w:pStyle w:val="a6"/>
        <w:spacing w:line="312" w:lineRule="auto"/>
        <w:ind w:firstLine="708"/>
        <w:jc w:val="center"/>
        <w:rPr>
          <w:rFonts w:ascii="Cambria" w:hAnsi="Cambria"/>
          <w:i/>
          <w:sz w:val="22"/>
          <w:szCs w:val="22"/>
        </w:rPr>
      </w:pPr>
      <w:r w:rsidRPr="00D33053">
        <w:rPr>
          <w:rFonts w:ascii="Cambria" w:hAnsi="Cambria"/>
          <w:sz w:val="22"/>
          <w:szCs w:val="22"/>
        </w:rPr>
        <w:t>„</w:t>
      </w:r>
      <w:r w:rsidRPr="00D33053">
        <w:rPr>
          <w:rFonts w:ascii="Cambria" w:hAnsi="Cambria"/>
          <w:i/>
          <w:sz w:val="22"/>
          <w:szCs w:val="22"/>
        </w:rPr>
        <w:t>Доставка на медицински изделия за нуждите на МБАЛ "Д-р Тота Венкова" АД - Габрово"</w:t>
      </w:r>
    </w:p>
    <w:p w:rsidR="007B65CA" w:rsidRDefault="007B65CA" w:rsidP="007B65CA">
      <w:pPr>
        <w:pStyle w:val="a6"/>
        <w:spacing w:line="312" w:lineRule="auto"/>
        <w:ind w:firstLine="708"/>
        <w:jc w:val="center"/>
        <w:rPr>
          <w:rFonts w:ascii="Cambria" w:hAnsi="Cambria"/>
          <w:b w:val="0"/>
          <w:i/>
          <w:szCs w:val="22"/>
        </w:rPr>
      </w:pPr>
    </w:p>
    <w:p w:rsidR="007B65CA" w:rsidRPr="001915BD" w:rsidRDefault="007B65CA" w:rsidP="007B65CA">
      <w:pPr>
        <w:pStyle w:val="a6"/>
        <w:spacing w:line="312" w:lineRule="auto"/>
        <w:ind w:firstLine="708"/>
        <w:rPr>
          <w:rFonts w:ascii="Cambria" w:hAnsi="Cambria"/>
          <w:b w:val="0"/>
          <w:sz w:val="22"/>
          <w:szCs w:val="22"/>
        </w:rPr>
      </w:pPr>
      <w:r w:rsidRPr="001915BD">
        <w:rPr>
          <w:rFonts w:ascii="Cambria" w:hAnsi="Cambria"/>
          <w:b w:val="0"/>
          <w:sz w:val="22"/>
          <w:szCs w:val="22"/>
        </w:rPr>
        <w:t>Днес, ..................... 20</w:t>
      </w:r>
      <w:r>
        <w:rPr>
          <w:rFonts w:ascii="Cambria" w:hAnsi="Cambria"/>
          <w:b w:val="0"/>
          <w:sz w:val="22"/>
          <w:szCs w:val="22"/>
          <w:lang w:val="en-US"/>
        </w:rPr>
        <w:t>…..</w:t>
      </w:r>
      <w:r w:rsidRPr="001915BD">
        <w:rPr>
          <w:rFonts w:ascii="Cambria" w:hAnsi="Cambria"/>
          <w:b w:val="0"/>
          <w:sz w:val="22"/>
          <w:szCs w:val="22"/>
        </w:rPr>
        <w:t>г., в град Габрово, на основание чл.112 от ЗОП и резултати от проведена процедура за възлагане на обществена поръчка с предмет:</w:t>
      </w:r>
      <w:r w:rsidRPr="001915BD">
        <w:rPr>
          <w:rFonts w:ascii="Cambria" w:hAnsi="Cambria"/>
          <w:b w:val="0"/>
          <w:sz w:val="22"/>
          <w:szCs w:val="22"/>
          <w:lang w:val="ru-RU"/>
        </w:rPr>
        <w:t xml:space="preserve"> </w:t>
      </w:r>
      <w:r w:rsidRPr="008E2426">
        <w:rPr>
          <w:rFonts w:ascii="Cambria" w:hAnsi="Cambria"/>
          <w:szCs w:val="22"/>
        </w:rPr>
        <w:t>„</w:t>
      </w:r>
      <w:r w:rsidRPr="00C952A1">
        <w:rPr>
          <w:rFonts w:ascii="Cambria" w:hAnsi="Cambria"/>
          <w:b w:val="0"/>
          <w:i/>
          <w:sz w:val="22"/>
          <w:szCs w:val="22"/>
        </w:rPr>
        <w:t>Доставка на медицински изделия за нуждите на МБАЛ "Д-р Тота Венкова" АД - Габрово"</w:t>
      </w:r>
      <w:r w:rsidRPr="00C952A1">
        <w:rPr>
          <w:rFonts w:ascii="Cambria" w:eastAsia="Verdana-Bold" w:hAnsi="Cambria"/>
          <w:b w:val="0"/>
          <w:sz w:val="22"/>
          <w:szCs w:val="22"/>
        </w:rPr>
        <w:t xml:space="preserve"> </w:t>
      </w:r>
      <w:r w:rsidRPr="00C952A1">
        <w:rPr>
          <w:rFonts w:ascii="Cambria" w:hAnsi="Cambria"/>
          <w:b w:val="0"/>
          <w:sz w:val="22"/>
          <w:szCs w:val="22"/>
        </w:rPr>
        <w:t>и избран изпълнител с Решение № ………</w:t>
      </w:r>
      <w:r w:rsidRPr="001915BD">
        <w:rPr>
          <w:rFonts w:ascii="Cambria" w:hAnsi="Cambria"/>
          <w:b w:val="0"/>
          <w:sz w:val="22"/>
          <w:szCs w:val="22"/>
        </w:rPr>
        <w:t>……… от ………… 20</w:t>
      </w:r>
      <w:r>
        <w:rPr>
          <w:rFonts w:ascii="Cambria" w:hAnsi="Cambria"/>
          <w:b w:val="0"/>
          <w:sz w:val="22"/>
          <w:szCs w:val="22"/>
          <w:lang w:val="en-US"/>
        </w:rPr>
        <w:t>……</w:t>
      </w:r>
      <w:r w:rsidRPr="001915BD">
        <w:rPr>
          <w:rFonts w:ascii="Cambria" w:hAnsi="Cambria"/>
          <w:b w:val="0"/>
          <w:sz w:val="22"/>
          <w:szCs w:val="22"/>
        </w:rPr>
        <w:t xml:space="preserve"> г. на изпълнителния директор на МБАЛ „Д-р Тота Венкова” АД – Габрово, се сключи настоящият договор между: </w:t>
      </w:r>
    </w:p>
    <w:p w:rsidR="007B65CA" w:rsidRPr="001915BD" w:rsidRDefault="007B65CA" w:rsidP="007B65CA">
      <w:pPr>
        <w:pStyle w:val="a6"/>
        <w:spacing w:line="312" w:lineRule="auto"/>
        <w:rPr>
          <w:rFonts w:ascii="Cambria" w:hAnsi="Cambria"/>
          <w:sz w:val="22"/>
          <w:szCs w:val="22"/>
        </w:rPr>
      </w:pPr>
    </w:p>
    <w:p w:rsidR="007B65CA" w:rsidRPr="001915BD" w:rsidRDefault="007B65CA" w:rsidP="007B65CA">
      <w:pPr>
        <w:pStyle w:val="a6"/>
        <w:spacing w:line="312" w:lineRule="auto"/>
        <w:ind w:firstLine="708"/>
        <w:rPr>
          <w:rFonts w:ascii="Cambria" w:hAnsi="Cambria"/>
          <w:b w:val="0"/>
          <w:sz w:val="22"/>
          <w:szCs w:val="22"/>
        </w:rPr>
      </w:pPr>
      <w:r w:rsidRPr="001915BD">
        <w:rPr>
          <w:rFonts w:ascii="Cambria" w:hAnsi="Cambria"/>
          <w:b w:val="0"/>
          <w:sz w:val="22"/>
          <w:szCs w:val="22"/>
        </w:rPr>
        <w:t xml:space="preserve">МБАЛ “Д-р Тота Венкова” АД, със седалище в град Габрово и адрес на управлението ул.”Д-р Илиев Детския” № 1, вписано в търговския регистър при Агенция по вписванията с ЕИК 107507217, и номер по ЗДДС </w:t>
      </w:r>
      <w:r w:rsidRPr="001915BD">
        <w:rPr>
          <w:rFonts w:ascii="Cambria" w:hAnsi="Cambria"/>
          <w:b w:val="0"/>
          <w:sz w:val="22"/>
          <w:szCs w:val="22"/>
          <w:lang w:val="en-US"/>
        </w:rPr>
        <w:t>BG</w:t>
      </w:r>
      <w:r w:rsidRPr="001915BD">
        <w:rPr>
          <w:rFonts w:ascii="Cambria" w:hAnsi="Cambria"/>
          <w:b w:val="0"/>
          <w:sz w:val="22"/>
          <w:szCs w:val="22"/>
        </w:rPr>
        <w:t xml:space="preserve"> 107507217 представлявано от д-р </w:t>
      </w:r>
      <w:r>
        <w:rPr>
          <w:rFonts w:ascii="Cambria" w:hAnsi="Cambria"/>
          <w:b w:val="0"/>
          <w:sz w:val="22"/>
          <w:szCs w:val="22"/>
        </w:rPr>
        <w:t>Минко Цвятков Михов</w:t>
      </w:r>
      <w:r w:rsidRPr="001915BD">
        <w:rPr>
          <w:rFonts w:ascii="Cambria" w:hAnsi="Cambria"/>
          <w:b w:val="0"/>
          <w:sz w:val="22"/>
          <w:szCs w:val="22"/>
        </w:rPr>
        <w:t xml:space="preserve">, в качеството си на изпълнителен директор  от една страна, наричано по-долу “ВЪЗЛОЖИТЕЛ” и </w:t>
      </w:r>
    </w:p>
    <w:p w:rsidR="007B65CA" w:rsidRPr="001915BD" w:rsidRDefault="007B65CA" w:rsidP="007B65CA">
      <w:pPr>
        <w:pStyle w:val="a6"/>
        <w:spacing w:line="312" w:lineRule="auto"/>
        <w:rPr>
          <w:rFonts w:ascii="Cambria" w:hAnsi="Cambria"/>
          <w:b w:val="0"/>
          <w:sz w:val="22"/>
          <w:szCs w:val="22"/>
        </w:rPr>
      </w:pPr>
    </w:p>
    <w:p w:rsidR="007B65CA" w:rsidRPr="001915BD" w:rsidRDefault="007B65CA" w:rsidP="007B65CA">
      <w:pPr>
        <w:pStyle w:val="a6"/>
        <w:spacing w:line="312" w:lineRule="auto"/>
        <w:ind w:firstLine="708"/>
        <w:rPr>
          <w:rFonts w:ascii="Cambria" w:hAnsi="Cambria"/>
          <w:b w:val="0"/>
          <w:sz w:val="22"/>
          <w:szCs w:val="22"/>
        </w:rPr>
      </w:pPr>
      <w:r w:rsidRPr="001915BD">
        <w:rPr>
          <w:rFonts w:ascii="Cambria" w:hAnsi="Cambria"/>
          <w:b w:val="0"/>
          <w:sz w:val="22"/>
          <w:szCs w:val="22"/>
        </w:rPr>
        <w:t xml:space="preserve">....................................................................., със седалище и адрес на управление  …………......................... ………………………………………...., вписано в търговския регистър към Агенция по вписванията с ЕИК……………………………….………,  и номер по ЗДДС ………………………………………………, представлявано от .............................................................., в качеството си на …………………………………………..от друга страна, наричано по-долу “ИЗПЪЛНИТЕЛ”. </w:t>
      </w:r>
    </w:p>
    <w:p w:rsidR="007B65CA" w:rsidRPr="001915BD" w:rsidRDefault="007B65CA" w:rsidP="007B65CA">
      <w:pPr>
        <w:pStyle w:val="a6"/>
        <w:spacing w:line="312" w:lineRule="auto"/>
        <w:ind w:firstLine="708"/>
        <w:rPr>
          <w:rFonts w:ascii="Cambria" w:hAnsi="Cambria"/>
          <w:b w:val="0"/>
          <w:sz w:val="22"/>
          <w:szCs w:val="22"/>
        </w:rPr>
      </w:pPr>
      <w:r w:rsidRPr="001915BD">
        <w:rPr>
          <w:rFonts w:ascii="Cambria" w:hAnsi="Cambria"/>
          <w:b w:val="0"/>
          <w:sz w:val="22"/>
          <w:szCs w:val="22"/>
        </w:rPr>
        <w:t>Страните се споразумяха както следва:</w:t>
      </w:r>
    </w:p>
    <w:p w:rsidR="007B65CA" w:rsidRPr="001915BD" w:rsidRDefault="007B65CA" w:rsidP="007B65CA">
      <w:pPr>
        <w:pStyle w:val="a6"/>
        <w:spacing w:line="312" w:lineRule="auto"/>
        <w:rPr>
          <w:rFonts w:ascii="Cambria" w:hAnsi="Cambria"/>
          <w:b w:val="0"/>
          <w:sz w:val="22"/>
          <w:szCs w:val="22"/>
        </w:rPr>
      </w:pPr>
    </w:p>
    <w:p w:rsidR="007B65CA" w:rsidRPr="001915BD" w:rsidRDefault="007B65CA" w:rsidP="007B65CA">
      <w:pPr>
        <w:pStyle w:val="a6"/>
        <w:spacing w:line="312" w:lineRule="auto"/>
        <w:jc w:val="center"/>
        <w:rPr>
          <w:rFonts w:ascii="Cambria" w:hAnsi="Cambria"/>
          <w:sz w:val="22"/>
          <w:szCs w:val="22"/>
        </w:rPr>
      </w:pPr>
      <w:r w:rsidRPr="001915BD">
        <w:rPr>
          <w:rFonts w:ascii="Cambria" w:hAnsi="Cambria"/>
          <w:bCs w:val="0"/>
          <w:sz w:val="22"/>
          <w:szCs w:val="22"/>
        </w:rPr>
        <w:t>I. ПРЕДМЕТ НА ДОГОВОРА</w:t>
      </w:r>
    </w:p>
    <w:p w:rsidR="007B65CA" w:rsidRPr="001915BD" w:rsidRDefault="007B65CA" w:rsidP="007B65CA">
      <w:pPr>
        <w:spacing w:line="312" w:lineRule="auto"/>
        <w:ind w:firstLine="696"/>
        <w:rPr>
          <w:rFonts w:ascii="Cambria" w:hAnsi="Cambria"/>
          <w:szCs w:val="22"/>
        </w:rPr>
      </w:pPr>
      <w:r w:rsidRPr="001915BD">
        <w:rPr>
          <w:rFonts w:ascii="Cambria" w:hAnsi="Cambria"/>
          <w:szCs w:val="22"/>
        </w:rPr>
        <w:t xml:space="preserve">Чл.1. /1/ Предмет на настоящия договор са периодични доставки на медицински изделия /наричани по-долу в договора „стоки“/ за нуждите на МБАЛ „Д-р Тота Венкова“ АД – Габрово, съгласно </w:t>
      </w:r>
      <w:r w:rsidRPr="001915BD">
        <w:rPr>
          <w:rFonts w:ascii="Cambria" w:hAnsi="Cambria"/>
          <w:i/>
          <w:szCs w:val="22"/>
        </w:rPr>
        <w:t>Приложение № 1</w:t>
      </w:r>
      <w:r w:rsidRPr="001915BD">
        <w:rPr>
          <w:rFonts w:ascii="Cambria" w:hAnsi="Cambria"/>
          <w:szCs w:val="22"/>
        </w:rPr>
        <w:t xml:space="preserve"> 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франко аптека на болницата.</w:t>
      </w:r>
    </w:p>
    <w:p w:rsidR="007B65CA" w:rsidRPr="001915BD" w:rsidRDefault="007B65CA" w:rsidP="007B65CA">
      <w:pPr>
        <w:spacing w:line="312" w:lineRule="auto"/>
        <w:ind w:firstLine="701"/>
        <w:rPr>
          <w:rFonts w:ascii="Cambria" w:hAnsi="Cambria"/>
          <w:szCs w:val="22"/>
        </w:rPr>
      </w:pPr>
      <w:r w:rsidRPr="001915BD">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7B65CA" w:rsidRPr="001915BD" w:rsidRDefault="007B65CA" w:rsidP="007B65CA">
      <w:pPr>
        <w:spacing w:line="312" w:lineRule="auto"/>
        <w:rPr>
          <w:rFonts w:ascii="Cambria" w:hAnsi="Cambria"/>
          <w:szCs w:val="22"/>
        </w:rPr>
      </w:pPr>
      <w:r w:rsidRPr="001915BD">
        <w:rPr>
          <w:rFonts w:ascii="Cambria" w:hAnsi="Cambria"/>
          <w:szCs w:val="22"/>
        </w:rPr>
        <w:t xml:space="preserve">/2/ При обективна невъзможност от страна на изпълнителя за доставка на медицинско изделие посочен В приложение 1 неразделна част от договора,Възложителят има право да да направи замяна предложена от изпълнителя с нови продукти, които не са включени в Приложение №1, но са в изпълнение предмета на договора и отговарят на спецификацията на Възложителя. </w:t>
      </w:r>
      <w:r w:rsidRPr="006A07AE">
        <w:rPr>
          <w:rFonts w:ascii="Cambria" w:hAnsi="Cambria"/>
          <w:szCs w:val="22"/>
        </w:rPr>
        <w:t>Под „нови видове“ се има предвид: При спиране от производство и/или внос, еквивалент на медицински изделия съгласно приложение 1 със същите или по-добри характеристики и качества при запазване на цената.</w:t>
      </w:r>
    </w:p>
    <w:p w:rsidR="007B65CA" w:rsidRPr="001915BD" w:rsidRDefault="007B65CA" w:rsidP="007B65CA">
      <w:pPr>
        <w:spacing w:line="312" w:lineRule="auto"/>
        <w:rPr>
          <w:rFonts w:ascii="Cambria" w:hAnsi="Cambria"/>
          <w:szCs w:val="22"/>
        </w:rPr>
      </w:pPr>
    </w:p>
    <w:p w:rsidR="007B65CA" w:rsidRPr="001915BD" w:rsidRDefault="007B65CA" w:rsidP="007B65CA">
      <w:pPr>
        <w:spacing w:line="312" w:lineRule="auto"/>
        <w:jc w:val="center"/>
        <w:rPr>
          <w:rFonts w:ascii="Cambria" w:hAnsi="Cambria"/>
          <w:b/>
          <w:bCs/>
          <w:szCs w:val="22"/>
        </w:rPr>
      </w:pPr>
      <w:r w:rsidRPr="001915BD">
        <w:rPr>
          <w:rFonts w:ascii="Cambria" w:hAnsi="Cambria"/>
          <w:b/>
          <w:bCs/>
          <w:szCs w:val="22"/>
        </w:rPr>
        <w:t>II. СРОК НА ДОГОВОРА</w:t>
      </w:r>
    </w:p>
    <w:p w:rsidR="007B65CA" w:rsidRPr="001915BD" w:rsidRDefault="007B65CA" w:rsidP="007B65CA">
      <w:pPr>
        <w:spacing w:line="312" w:lineRule="auto"/>
        <w:ind w:right="-15" w:firstLine="708"/>
        <w:rPr>
          <w:rFonts w:ascii="Cambria" w:hAnsi="Cambria"/>
          <w:szCs w:val="22"/>
        </w:rPr>
      </w:pPr>
      <w:r w:rsidRPr="000D0026">
        <w:rPr>
          <w:rFonts w:ascii="Cambria" w:hAnsi="Cambria"/>
          <w:szCs w:val="22"/>
        </w:rPr>
        <w:t>Чл.2./1/. Настоящият договор е със срок до 8 месеца.</w:t>
      </w:r>
    </w:p>
    <w:p w:rsidR="007B65CA" w:rsidRPr="001915BD" w:rsidRDefault="007B65CA" w:rsidP="007B65CA">
      <w:pPr>
        <w:spacing w:line="312" w:lineRule="auto"/>
        <w:ind w:right="-15" w:firstLine="708"/>
        <w:rPr>
          <w:rFonts w:ascii="Cambria" w:hAnsi="Cambria"/>
          <w:szCs w:val="22"/>
        </w:rPr>
      </w:pPr>
      <w:r w:rsidRPr="001915BD">
        <w:rPr>
          <w:rFonts w:ascii="Cambria" w:hAnsi="Cambria"/>
          <w:szCs w:val="22"/>
        </w:rPr>
        <w:t>/2/. Договорът влиза в сила от ...................... 20</w:t>
      </w:r>
      <w:r>
        <w:rPr>
          <w:rFonts w:ascii="Cambria" w:hAnsi="Cambria"/>
          <w:szCs w:val="22"/>
          <w:lang w:val="en-US"/>
        </w:rPr>
        <w:t>…..</w:t>
      </w:r>
      <w:r w:rsidRPr="001915BD">
        <w:rPr>
          <w:rFonts w:ascii="Cambria" w:hAnsi="Cambria"/>
          <w:szCs w:val="22"/>
        </w:rPr>
        <w:t>г. и е валиден до ............................ 20</w:t>
      </w:r>
      <w:r>
        <w:rPr>
          <w:rFonts w:ascii="Cambria" w:hAnsi="Cambria"/>
          <w:szCs w:val="22"/>
          <w:lang w:val="en-US"/>
        </w:rPr>
        <w:t>……</w:t>
      </w:r>
      <w:r w:rsidRPr="001915BD">
        <w:rPr>
          <w:rFonts w:ascii="Cambria" w:hAnsi="Cambria"/>
          <w:szCs w:val="22"/>
        </w:rPr>
        <w:t>г.</w:t>
      </w:r>
    </w:p>
    <w:p w:rsidR="007B65CA" w:rsidRPr="001915BD" w:rsidRDefault="007B65CA" w:rsidP="007B65CA">
      <w:pPr>
        <w:spacing w:line="312" w:lineRule="auto"/>
        <w:ind w:right="-15" w:firstLine="720"/>
        <w:rPr>
          <w:rFonts w:ascii="Cambria" w:hAnsi="Cambria"/>
          <w:szCs w:val="22"/>
        </w:rPr>
      </w:pPr>
      <w:r w:rsidRPr="001915BD">
        <w:rPr>
          <w:rFonts w:ascii="Cambria" w:hAnsi="Cambria"/>
          <w:szCs w:val="22"/>
        </w:rPr>
        <w:t xml:space="preserve">/3/.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w:t>
      </w:r>
      <w:r w:rsidRPr="001915BD">
        <w:rPr>
          <w:rFonts w:ascii="Cambria" w:hAnsi="Cambria"/>
          <w:szCs w:val="22"/>
        </w:rPr>
        <w:lastRenderedPageBreak/>
        <w:t>действието си при същите условия до нейното приключване и сключването на нов договор по реда на ЗОП.</w:t>
      </w:r>
    </w:p>
    <w:p w:rsidR="007B65CA" w:rsidRPr="001915BD" w:rsidRDefault="007B65CA" w:rsidP="007B65CA">
      <w:pPr>
        <w:spacing w:line="312" w:lineRule="auto"/>
        <w:ind w:left="2976"/>
        <w:rPr>
          <w:rFonts w:ascii="Cambria" w:hAnsi="Cambria"/>
          <w:b/>
          <w:bCs/>
          <w:spacing w:val="20"/>
          <w:szCs w:val="22"/>
          <w:lang w:val="ru-RU"/>
        </w:rPr>
      </w:pPr>
    </w:p>
    <w:p w:rsidR="007B65CA" w:rsidRPr="001915BD" w:rsidRDefault="007B65CA" w:rsidP="007B65CA">
      <w:pPr>
        <w:spacing w:line="312" w:lineRule="auto"/>
        <w:ind w:left="2976"/>
        <w:rPr>
          <w:rFonts w:ascii="Cambria" w:hAnsi="Cambria"/>
          <w:szCs w:val="22"/>
        </w:rPr>
      </w:pPr>
      <w:r w:rsidRPr="001915BD">
        <w:rPr>
          <w:rFonts w:ascii="Cambria" w:hAnsi="Cambria"/>
          <w:b/>
          <w:bCs/>
          <w:spacing w:val="20"/>
          <w:szCs w:val="22"/>
        </w:rPr>
        <w:t>III.</w:t>
      </w:r>
      <w:r w:rsidRPr="001915BD">
        <w:rPr>
          <w:rFonts w:ascii="Cambria" w:hAnsi="Cambria"/>
          <w:b/>
          <w:bCs/>
          <w:szCs w:val="22"/>
        </w:rPr>
        <w:t xml:space="preserve"> ЦЕНА И НАЧИН НА ПЛАЩАНЕ</w:t>
      </w:r>
    </w:p>
    <w:p w:rsidR="007B65CA" w:rsidRPr="001915BD" w:rsidRDefault="007B65CA" w:rsidP="007B65CA">
      <w:pPr>
        <w:spacing w:line="312" w:lineRule="auto"/>
        <w:ind w:firstLine="708"/>
        <w:rPr>
          <w:rFonts w:ascii="Cambria" w:hAnsi="Cambria"/>
          <w:szCs w:val="22"/>
        </w:rPr>
      </w:pPr>
      <w:r w:rsidRPr="001915BD">
        <w:rPr>
          <w:rFonts w:ascii="Cambria" w:hAnsi="Cambria"/>
          <w:szCs w:val="22"/>
        </w:rPr>
        <w:t xml:space="preserve">Чл.З./1/. Единичната цена на стоките за съответната мярна единица е съобразно класираната оферта на ИЗПЪЛНИТЕЛЯ, в размер съгласно </w:t>
      </w:r>
      <w:r w:rsidRPr="001915BD">
        <w:rPr>
          <w:rFonts w:ascii="Cambria" w:hAnsi="Cambria"/>
          <w:i/>
          <w:szCs w:val="22"/>
        </w:rPr>
        <w:t>Приложение № 1</w:t>
      </w:r>
      <w:r w:rsidRPr="001915BD">
        <w:rPr>
          <w:rFonts w:ascii="Cambria" w:hAnsi="Cambria"/>
          <w:szCs w:val="22"/>
        </w:rPr>
        <w:t xml:space="preserve"> неразделна част от настоящия договор. Цената е определена при условията на доставка до краен получател, с включен ДДС.</w:t>
      </w:r>
    </w:p>
    <w:p w:rsidR="007B65CA" w:rsidRPr="001915BD" w:rsidRDefault="007B65CA" w:rsidP="007B65CA">
      <w:pPr>
        <w:spacing w:line="312" w:lineRule="auto"/>
        <w:ind w:firstLine="708"/>
        <w:rPr>
          <w:rFonts w:ascii="Cambria" w:hAnsi="Cambria"/>
          <w:szCs w:val="22"/>
        </w:rPr>
      </w:pPr>
      <w:r w:rsidRPr="001915BD">
        <w:rPr>
          <w:rFonts w:ascii="Cambria" w:hAnsi="Cambria"/>
          <w:szCs w:val="22"/>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7B65CA" w:rsidRDefault="007B65CA" w:rsidP="007B65CA">
      <w:pPr>
        <w:tabs>
          <w:tab w:val="left" w:leader="dot" w:pos="3096"/>
          <w:tab w:val="left" w:leader="dot" w:pos="6763"/>
          <w:tab w:val="left" w:leader="dot" w:pos="9038"/>
        </w:tabs>
        <w:spacing w:line="312" w:lineRule="auto"/>
        <w:rPr>
          <w:rFonts w:ascii="Cambria" w:hAnsi="Cambria"/>
          <w:szCs w:val="22"/>
        </w:rPr>
      </w:pPr>
      <w:r w:rsidRPr="001915BD">
        <w:rPr>
          <w:rFonts w:ascii="Cambria" w:hAnsi="Cambria"/>
          <w:szCs w:val="22"/>
        </w:rPr>
        <w:t>ТБ</w:t>
      </w:r>
      <w:r>
        <w:rPr>
          <w:rFonts w:ascii="Cambria" w:hAnsi="Cambria"/>
          <w:szCs w:val="22"/>
        </w:rPr>
        <w:t>:</w:t>
      </w:r>
      <w:r w:rsidRPr="001915BD">
        <w:rPr>
          <w:rFonts w:ascii="Cambria" w:hAnsi="Cambria"/>
          <w:szCs w:val="22"/>
        </w:rPr>
        <w:tab/>
      </w:r>
    </w:p>
    <w:p w:rsidR="007B65CA" w:rsidRDefault="007B65CA" w:rsidP="007B65CA">
      <w:pPr>
        <w:tabs>
          <w:tab w:val="left" w:leader="dot" w:pos="3096"/>
          <w:tab w:val="left" w:leader="dot" w:pos="6763"/>
          <w:tab w:val="left" w:leader="dot" w:pos="9038"/>
        </w:tabs>
        <w:spacing w:line="312" w:lineRule="auto"/>
        <w:rPr>
          <w:rFonts w:ascii="Cambria" w:hAnsi="Cambria"/>
          <w:szCs w:val="22"/>
          <w:lang w:val="ru-RU"/>
        </w:rPr>
      </w:pPr>
      <w:r w:rsidRPr="001915BD">
        <w:rPr>
          <w:rFonts w:ascii="Cambria" w:hAnsi="Cambria"/>
          <w:szCs w:val="22"/>
          <w:lang w:val="en-US"/>
        </w:rPr>
        <w:t>IBAN</w:t>
      </w:r>
      <w:r w:rsidRPr="001915BD">
        <w:rPr>
          <w:rFonts w:ascii="Cambria" w:hAnsi="Cambria"/>
          <w:szCs w:val="22"/>
          <w:lang w:val="ru-RU"/>
        </w:rPr>
        <w:t>:</w:t>
      </w:r>
      <w:r>
        <w:rPr>
          <w:rFonts w:ascii="Cambria" w:hAnsi="Cambria"/>
          <w:szCs w:val="22"/>
        </w:rPr>
        <w:tab/>
      </w:r>
    </w:p>
    <w:p w:rsidR="007B65CA" w:rsidRPr="001915BD" w:rsidRDefault="007B65CA" w:rsidP="007B65CA">
      <w:pPr>
        <w:tabs>
          <w:tab w:val="left" w:leader="dot" w:pos="3096"/>
          <w:tab w:val="left" w:leader="dot" w:pos="6763"/>
          <w:tab w:val="left" w:leader="dot" w:pos="9038"/>
        </w:tabs>
        <w:spacing w:line="312" w:lineRule="auto"/>
        <w:rPr>
          <w:rFonts w:ascii="Cambria" w:hAnsi="Cambria"/>
          <w:szCs w:val="22"/>
          <w:lang w:val="ru-RU"/>
        </w:rPr>
      </w:pPr>
      <w:r w:rsidRPr="001915BD">
        <w:rPr>
          <w:rFonts w:ascii="Cambria" w:hAnsi="Cambria"/>
          <w:szCs w:val="22"/>
          <w:lang w:val="en-US"/>
        </w:rPr>
        <w:t>BIC</w:t>
      </w:r>
      <w:r w:rsidRPr="001915BD">
        <w:rPr>
          <w:rFonts w:ascii="Cambria" w:hAnsi="Cambria"/>
          <w:szCs w:val="22"/>
          <w:lang w:val="ru-RU"/>
        </w:rPr>
        <w:t>:</w:t>
      </w:r>
      <w:r w:rsidRPr="00D33053">
        <w:rPr>
          <w:rFonts w:ascii="Cambria" w:hAnsi="Cambria"/>
          <w:szCs w:val="22"/>
        </w:rPr>
        <w:t xml:space="preserve"> </w:t>
      </w:r>
      <w:r w:rsidRPr="001915BD">
        <w:rPr>
          <w:rFonts w:ascii="Cambria" w:hAnsi="Cambria"/>
          <w:szCs w:val="22"/>
        </w:rPr>
        <w:tab/>
      </w:r>
    </w:p>
    <w:p w:rsidR="007B65CA" w:rsidRPr="001915BD" w:rsidRDefault="007B65CA" w:rsidP="007B65CA">
      <w:pPr>
        <w:tabs>
          <w:tab w:val="left" w:leader="dot" w:pos="3096"/>
          <w:tab w:val="left" w:leader="dot" w:pos="6763"/>
          <w:tab w:val="left" w:leader="dot" w:pos="9038"/>
        </w:tabs>
        <w:spacing w:line="312" w:lineRule="auto"/>
        <w:rPr>
          <w:rFonts w:ascii="Cambria" w:hAnsi="Cambria"/>
          <w:szCs w:val="22"/>
        </w:rPr>
      </w:pPr>
      <w:r w:rsidRPr="001915BD">
        <w:rPr>
          <w:rFonts w:ascii="Cambria" w:hAnsi="Cambria"/>
          <w:szCs w:val="22"/>
          <w:lang w:val="ru-RU"/>
        </w:rPr>
        <w:t>Изпълнителят е длъжен да уведомява писмено възложителя за всички последващи промени на банковата му сметка в срок до 7/седем/ дни считано от мемнта на промяната. В случай, че изпълнителят не уведоми възложителят в този срок, счита се, че плащанята по посочената в настоящия член банкова сметка са надлежно извършени.</w:t>
      </w:r>
    </w:p>
    <w:p w:rsidR="007B65CA" w:rsidRPr="001915BD" w:rsidRDefault="007B65CA" w:rsidP="007B65CA">
      <w:pPr>
        <w:spacing w:line="312" w:lineRule="auto"/>
        <w:ind w:firstLine="686"/>
        <w:rPr>
          <w:rFonts w:ascii="Cambria" w:hAnsi="Cambria"/>
          <w:szCs w:val="22"/>
        </w:rPr>
      </w:pPr>
      <w:r w:rsidRPr="001915BD">
        <w:rPr>
          <w:rFonts w:ascii="Cambria" w:hAnsi="Cambria"/>
          <w:szCs w:val="22"/>
        </w:rPr>
        <w:t>/3/. Заплащането е отложено в срок от 60 календарни дни от датата на доставката и се осъществява след представяне на следните документи: фактура - оригинал; приемно предавателен протокол; копие от писмената заявка за доставка, подписани от упълномощено от ВЪЗЛОЖИТЕЛЯ лице.</w:t>
      </w:r>
    </w:p>
    <w:p w:rsidR="007B65CA" w:rsidRPr="001915BD" w:rsidRDefault="007B65CA" w:rsidP="007B65CA">
      <w:pPr>
        <w:spacing w:line="312" w:lineRule="auto"/>
        <w:ind w:firstLine="686"/>
        <w:rPr>
          <w:rFonts w:ascii="Cambria" w:hAnsi="Cambria"/>
          <w:color w:val="FF0000"/>
          <w:szCs w:val="22"/>
        </w:rPr>
      </w:pPr>
      <w:r w:rsidRPr="001915BD">
        <w:rPr>
          <w:rFonts w:ascii="Cambria" w:hAnsi="Cambria"/>
          <w:szCs w:val="22"/>
        </w:rPr>
        <w:t>/4/ В случай, че посочените в чл.3 ал.3 документи са нередовни или не са комплектовани, същите се връщат на изпълнителя с приемно-предавателен протокол за изправяне на нередностите. Срокът по чл.3, ал.3 започва да тече от датата на представяне на последният изискуем документ.</w:t>
      </w:r>
    </w:p>
    <w:p w:rsidR="007B65CA" w:rsidRPr="001915BD" w:rsidRDefault="007B65CA" w:rsidP="007B65CA">
      <w:pPr>
        <w:spacing w:line="312" w:lineRule="auto"/>
        <w:ind w:firstLine="686"/>
        <w:rPr>
          <w:rFonts w:ascii="Cambria" w:hAnsi="Cambria"/>
          <w:szCs w:val="22"/>
        </w:rPr>
      </w:pPr>
      <w:r w:rsidRPr="001915BD">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7B65CA" w:rsidRPr="001915BD" w:rsidRDefault="007B65CA" w:rsidP="007B65CA">
      <w:pPr>
        <w:spacing w:line="312" w:lineRule="auto"/>
        <w:ind w:firstLine="686"/>
        <w:rPr>
          <w:rFonts w:ascii="Cambria" w:hAnsi="Cambria"/>
          <w:szCs w:val="22"/>
        </w:rPr>
      </w:pPr>
      <w:r w:rsidRPr="001915BD">
        <w:rPr>
          <w:rFonts w:ascii="Cambria" w:hAnsi="Cambria"/>
          <w:szCs w:val="22"/>
        </w:rPr>
        <w:t>/2/. Изменение на цените се допуска по изключение при условията на чл.116 от ЗОП и приложимата относно обекта на поръчката нормативна база.</w:t>
      </w:r>
    </w:p>
    <w:p w:rsidR="007B65CA" w:rsidRPr="001915BD" w:rsidRDefault="007B65CA" w:rsidP="007B65CA">
      <w:pPr>
        <w:spacing w:line="312" w:lineRule="auto"/>
        <w:ind w:firstLine="644"/>
        <w:rPr>
          <w:rFonts w:ascii="Cambria" w:hAnsi="Cambria"/>
          <w:iCs/>
          <w:szCs w:val="22"/>
        </w:rPr>
      </w:pPr>
      <w:r w:rsidRPr="001915BD">
        <w:rPr>
          <w:rFonts w:ascii="Cambria" w:hAnsi="Cambria"/>
          <w:szCs w:val="22"/>
        </w:rPr>
        <w:t>/3/</w:t>
      </w:r>
      <w:r>
        <w:rPr>
          <w:rFonts w:ascii="Cambria" w:hAnsi="Cambria"/>
          <w:szCs w:val="22"/>
        </w:rPr>
        <w:t xml:space="preserve">Цените на  предлаганите от участника медицинските изделия, които са включени в </w:t>
      </w:r>
      <w:r>
        <w:rPr>
          <w:rFonts w:ascii="Cambria" w:hAnsi="Cambria"/>
          <w:b/>
          <w:szCs w:val="22"/>
        </w:rPr>
        <w:t>Списък с медицински изделия, които НЗОК заплаща в условията на болничната медицинска помощ утвърден с Решение на НС на НЗОК РД-НС-04-61/10.06.2014 г. по реда на Методика за условията и реда за договаряне на стойността на медицинските изделия, предназначени за заболявания, включени в списъка по наредбата по чл. 45, ал. 3 от ЗЗО, и на медицинските изделия, които се заплащат в условията на болничната медицинска помощ, обн. ДВ, бр.3 от 10 януари 20014г</w:t>
      </w:r>
      <w:r>
        <w:rPr>
          <w:rFonts w:ascii="Cambria" w:hAnsi="Cambria"/>
          <w:szCs w:val="22"/>
        </w:rPr>
        <w:t xml:space="preserve">., </w:t>
      </w:r>
      <w:r>
        <w:rPr>
          <w:rFonts w:ascii="Cambria" w:hAnsi="Cambria"/>
          <w:szCs w:val="22"/>
          <w:u w:val="single"/>
        </w:rPr>
        <w:t>следва да не надвишават посочените в него.</w:t>
      </w:r>
      <w:r>
        <w:rPr>
          <w:rFonts w:ascii="Cambria" w:hAnsi="Cambria"/>
          <w:szCs w:val="22"/>
        </w:rPr>
        <w:t xml:space="preserve"> Списъкът е наличен на следния адрес: </w:t>
      </w:r>
      <w:hyperlink r:id="rId13" w:history="1">
        <w:r>
          <w:rPr>
            <w:rStyle w:val="a5"/>
            <w:rFonts w:ascii="Cambria" w:hAnsi="Cambria"/>
            <w:szCs w:val="22"/>
          </w:rPr>
          <w:t>http://www.nhif.bg/web/guest/243</w:t>
        </w:r>
      </w:hyperlink>
    </w:p>
    <w:p w:rsidR="007B65CA" w:rsidRDefault="007B65CA" w:rsidP="007B65CA">
      <w:pPr>
        <w:spacing w:line="312" w:lineRule="auto"/>
        <w:ind w:firstLine="644"/>
        <w:rPr>
          <w:rFonts w:ascii="Cambria" w:hAnsi="Cambria"/>
          <w:szCs w:val="22"/>
        </w:rPr>
      </w:pPr>
      <w:r w:rsidRPr="001915BD">
        <w:rPr>
          <w:rFonts w:ascii="Cambria" w:hAnsi="Cambria"/>
          <w:iCs/>
          <w:szCs w:val="22"/>
        </w:rPr>
        <w:t xml:space="preserve">/4/ </w:t>
      </w:r>
      <w:r>
        <w:rPr>
          <w:rFonts w:ascii="Cambria" w:hAnsi="Cambria"/>
          <w:szCs w:val="22"/>
        </w:rPr>
        <w:t>В случай, че  през времето на действие на договора цената на договорените медицински изделия, включени в Списък с медицински изделия, които НЗОК заплаща в условията на болничната медицинска помощ стане по-ниска от договорената, ИЗПЪЛНИТЕЛЯТ се задължава да коригира цените във фактурите по предвидения в Закона за счетоводството ред, като ВЪЗЛОЖИТЕЛЯТ ще заплаща медицинските изделия на по-ниската цена, от датата на влизане в сила на конкретното решение.</w:t>
      </w:r>
    </w:p>
    <w:p w:rsidR="007B65CA" w:rsidRPr="001915BD" w:rsidRDefault="007B65CA" w:rsidP="007B65CA">
      <w:pPr>
        <w:spacing w:line="312" w:lineRule="auto"/>
        <w:ind w:firstLine="644"/>
        <w:rPr>
          <w:rFonts w:ascii="Cambria" w:hAnsi="Cambria"/>
          <w:iCs/>
          <w:szCs w:val="22"/>
        </w:rPr>
      </w:pPr>
      <w:r>
        <w:rPr>
          <w:rFonts w:ascii="Cambria" w:hAnsi="Cambria"/>
          <w:szCs w:val="22"/>
        </w:rPr>
        <w:t>/5/</w:t>
      </w:r>
      <w:r w:rsidRPr="001915BD">
        <w:rPr>
          <w:rFonts w:ascii="Cambria" w:hAnsi="Cambria"/>
          <w:iCs/>
          <w:szCs w:val="22"/>
        </w:rPr>
        <w:t xml:space="preserve">В случай, на фактурирана по-висока цена изпълнителят издава съответния коригиращ </w:t>
      </w:r>
      <w:r w:rsidRPr="001915BD">
        <w:rPr>
          <w:rFonts w:ascii="Cambria" w:hAnsi="Cambria"/>
          <w:iCs/>
          <w:szCs w:val="22"/>
        </w:rPr>
        <w:lastRenderedPageBreak/>
        <w:t>счетоводен документ.</w:t>
      </w:r>
    </w:p>
    <w:p w:rsidR="007B65CA" w:rsidRPr="001915BD" w:rsidRDefault="007B65CA" w:rsidP="007B65CA">
      <w:pPr>
        <w:spacing w:line="312" w:lineRule="auto"/>
        <w:ind w:right="10"/>
        <w:jc w:val="center"/>
        <w:rPr>
          <w:rFonts w:ascii="Cambria" w:hAnsi="Cambria"/>
          <w:szCs w:val="22"/>
        </w:rPr>
      </w:pPr>
    </w:p>
    <w:p w:rsidR="007B65CA" w:rsidRPr="001915BD" w:rsidRDefault="007B65CA" w:rsidP="007B65CA">
      <w:pPr>
        <w:spacing w:line="312" w:lineRule="auto"/>
        <w:ind w:right="10" w:firstLine="686"/>
        <w:jc w:val="center"/>
        <w:rPr>
          <w:rFonts w:ascii="Cambria" w:hAnsi="Cambria"/>
          <w:szCs w:val="22"/>
        </w:rPr>
      </w:pPr>
      <w:r w:rsidRPr="001915BD">
        <w:rPr>
          <w:rFonts w:ascii="Cambria" w:hAnsi="Cambria"/>
          <w:b/>
          <w:bCs/>
          <w:szCs w:val="22"/>
        </w:rPr>
        <w:t>IV. ЗАЯВКИ И СРОК НА ДОСТАВЯНЕ</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Чл.5./1/. Приемането на заявките от ИЗПЪЛНИТЕЛЯ се извършва на адрес:</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 xml:space="preserve">държава: .............................................. ;гр. ........................................................................ ; </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 xml:space="preserve">ул. „ .......................................................................................................” № ...............; </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във всички работни дни на телефон: .............................. ; факс:.......................................</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 xml:space="preserve">и   </w:t>
      </w:r>
      <w:r w:rsidRPr="001915BD">
        <w:rPr>
          <w:rFonts w:ascii="Cambria" w:hAnsi="Cambria"/>
          <w:i/>
          <w:sz w:val="22"/>
          <w:szCs w:val="22"/>
          <w:lang w:val="en-US"/>
        </w:rPr>
        <w:t>e</w:t>
      </w:r>
      <w:r w:rsidRPr="001915BD">
        <w:rPr>
          <w:rFonts w:ascii="Cambria" w:hAnsi="Cambria"/>
          <w:i/>
          <w:sz w:val="22"/>
          <w:szCs w:val="22"/>
          <w:lang w:val="ru-RU"/>
        </w:rPr>
        <w:t xml:space="preserve"> - </w:t>
      </w:r>
      <w:r w:rsidRPr="001915BD">
        <w:rPr>
          <w:rFonts w:ascii="Cambria" w:hAnsi="Cambria"/>
          <w:i/>
          <w:sz w:val="22"/>
          <w:szCs w:val="22"/>
          <w:lang w:val="en-US"/>
        </w:rPr>
        <w:t>mail</w:t>
      </w:r>
      <w:r w:rsidRPr="001915BD">
        <w:rPr>
          <w:rFonts w:ascii="Cambria" w:hAnsi="Cambria"/>
          <w:sz w:val="22"/>
          <w:szCs w:val="22"/>
        </w:rPr>
        <w:t>: ..................................................................</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Лице за контакт: …………………………..</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 xml:space="preserve">/3/. Заявки от страна на ВЪЗЛОЖИТЕЛЯ се подават само от ръководител Болнична аптека или упълномощено от него лице, по телефон (при спешност), писмено, по факс (00359884 600 604) или от следният електронен адрес: </w:t>
      </w:r>
      <w:hyperlink r:id="rId14" w:history="1">
        <w:r w:rsidRPr="001915BD">
          <w:rPr>
            <w:rStyle w:val="a5"/>
            <w:rFonts w:ascii="Cambria" w:hAnsi="Cambria"/>
            <w:sz w:val="22"/>
            <w:szCs w:val="22"/>
          </w:rPr>
          <w:t>apteka.mbal.gabrovo@gmail.com</w:t>
        </w:r>
      </w:hyperlink>
      <w:r w:rsidRPr="001915BD">
        <w:rPr>
          <w:rFonts w:ascii="Cambria" w:hAnsi="Cambria"/>
          <w:sz w:val="22"/>
          <w:szCs w:val="22"/>
        </w:rPr>
        <w:t xml:space="preserve"> </w:t>
      </w:r>
    </w:p>
    <w:p w:rsidR="007B65CA" w:rsidRPr="001915BD" w:rsidRDefault="007B65CA" w:rsidP="007B65CA">
      <w:pPr>
        <w:spacing w:line="312" w:lineRule="auto"/>
        <w:ind w:firstLine="708"/>
        <w:rPr>
          <w:rFonts w:ascii="Cambria" w:hAnsi="Cambria"/>
          <w:szCs w:val="22"/>
        </w:rPr>
      </w:pPr>
      <w:r w:rsidRPr="001915BD">
        <w:rPr>
          <w:rFonts w:ascii="Cambria" w:hAnsi="Cambria"/>
          <w:szCs w:val="22"/>
        </w:rPr>
        <w:t xml:space="preserve">/4/. </w:t>
      </w:r>
      <w:r w:rsidRPr="003A76D6">
        <w:rPr>
          <w:rFonts w:ascii="Cambria" w:hAnsi="Cambria"/>
          <w:szCs w:val="22"/>
        </w:rPr>
        <w:t>Доставянето на стоките, предмет на настоящия договор се извършва в срок до 24/двадесет и четири/ часа за спешните и до 5 /пет/ календарни дни за регулярните заявки, считано от часа и датата на получаване на заявка от ВЪЗЛОЖИТЕЛЯ, като изпълнението на доставките става в работен ден от 08.00 до 16.30 часа. В случай, че срокът изтича в неработен ден, то доставката следва да се изпълни най-късно в първия работен ден, следващ неработния</w:t>
      </w:r>
      <w:r w:rsidRPr="001915BD">
        <w:rPr>
          <w:rFonts w:ascii="Cambria" w:hAnsi="Cambria"/>
          <w:szCs w:val="22"/>
        </w:rPr>
        <w:t>.</w:t>
      </w:r>
    </w:p>
    <w:p w:rsidR="007B65CA" w:rsidRPr="001915BD" w:rsidRDefault="007B65CA" w:rsidP="007B65CA">
      <w:pPr>
        <w:pStyle w:val="15"/>
        <w:spacing w:line="312" w:lineRule="auto"/>
        <w:ind w:firstLine="720"/>
        <w:jc w:val="both"/>
        <w:rPr>
          <w:rFonts w:ascii="Cambria" w:hAnsi="Cambria"/>
          <w:sz w:val="22"/>
          <w:szCs w:val="22"/>
        </w:rPr>
      </w:pPr>
      <w:r w:rsidRPr="001915BD">
        <w:rPr>
          <w:rFonts w:ascii="Cambria" w:hAnsi="Cambria"/>
          <w:sz w:val="22"/>
          <w:szCs w:val="22"/>
        </w:rPr>
        <w:t xml:space="preserve">/5/. За всяка подадена заявка, ИЗПЪЛНИТЕЛЯТ е длъжен да изпрати потвърждение, че е получена на следният електронен адре: </w:t>
      </w:r>
      <w:hyperlink r:id="rId15" w:history="1">
        <w:r w:rsidRPr="001915BD">
          <w:rPr>
            <w:rStyle w:val="a5"/>
            <w:rFonts w:ascii="Cambria" w:hAnsi="Cambria"/>
            <w:sz w:val="22"/>
            <w:szCs w:val="22"/>
          </w:rPr>
          <w:t>apteka.mbal.gabrovo@gmail.com</w:t>
        </w:r>
      </w:hyperlink>
      <w:r w:rsidRPr="001915BD">
        <w:rPr>
          <w:rFonts w:ascii="Cambria" w:hAnsi="Cambria"/>
          <w:sz w:val="22"/>
          <w:szCs w:val="22"/>
        </w:rPr>
        <w:t xml:space="preserve"> Часът и датата на потвърждението за получена заявка на посочения </w:t>
      </w:r>
      <w:r w:rsidRPr="001915BD">
        <w:rPr>
          <w:rFonts w:ascii="Cambria" w:hAnsi="Cambria"/>
          <w:i/>
          <w:sz w:val="22"/>
          <w:szCs w:val="22"/>
          <w:lang w:val="en-US"/>
        </w:rPr>
        <w:t>e</w:t>
      </w:r>
      <w:r w:rsidRPr="001915BD">
        <w:rPr>
          <w:rFonts w:ascii="Cambria" w:hAnsi="Cambria"/>
          <w:i/>
          <w:sz w:val="22"/>
          <w:szCs w:val="22"/>
          <w:lang w:val="ru-RU"/>
        </w:rPr>
        <w:t>-</w:t>
      </w:r>
      <w:r w:rsidRPr="001915BD">
        <w:rPr>
          <w:rFonts w:ascii="Cambria" w:hAnsi="Cambria"/>
          <w:i/>
          <w:sz w:val="22"/>
          <w:szCs w:val="22"/>
          <w:lang w:val="en-US"/>
        </w:rPr>
        <w:t>mail</w:t>
      </w:r>
      <w:r w:rsidRPr="001915BD">
        <w:rPr>
          <w:rFonts w:ascii="Cambria" w:hAnsi="Cambria"/>
          <w:sz w:val="22"/>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7B65CA" w:rsidRPr="001915BD" w:rsidRDefault="007B65CA" w:rsidP="007B65CA">
      <w:pPr>
        <w:spacing w:line="312" w:lineRule="auto"/>
        <w:ind w:firstLine="708"/>
        <w:rPr>
          <w:rFonts w:ascii="Cambria" w:hAnsi="Cambria"/>
          <w:szCs w:val="22"/>
        </w:rPr>
      </w:pPr>
      <w:r w:rsidRPr="001915BD">
        <w:rPr>
          <w:rFonts w:ascii="Cambria" w:hAnsi="Cambria"/>
          <w:szCs w:val="22"/>
        </w:rPr>
        <w:t>/6/. При невъзможност за доставяне на медицински изделия по вид или количество при подадена заявка, ИЗПЪЛНИТЕЛЯТ е длъжен да уведоми по имейл, факс или писмено ВЪЗЛОЖИТЕЛЯ в срок не по-дълъг от 2 /два/ часа след получаване на заявката. Ако изпълнителят не достави стоките и не уведоми в посочения срок възложителя за невъзможността за извършване на доставката, това се счита за мълчалив отказ.</w:t>
      </w:r>
    </w:p>
    <w:p w:rsidR="007B65CA" w:rsidRPr="001915BD" w:rsidRDefault="007B65CA" w:rsidP="007B65CA">
      <w:pPr>
        <w:pStyle w:val="1"/>
        <w:spacing w:before="0" w:line="312" w:lineRule="auto"/>
        <w:rPr>
          <w:rFonts w:ascii="Cambria" w:hAnsi="Cambria"/>
        </w:rPr>
      </w:pPr>
      <w:r w:rsidRPr="001915BD">
        <w:rPr>
          <w:rFonts w:ascii="Cambria" w:hAnsi="Cambria"/>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7B65CA" w:rsidRPr="001915BD" w:rsidRDefault="007B65CA" w:rsidP="007B65CA">
      <w:pPr>
        <w:spacing w:line="312" w:lineRule="auto"/>
        <w:ind w:firstLine="708"/>
        <w:rPr>
          <w:rFonts w:ascii="Cambria" w:hAnsi="Cambria"/>
          <w:szCs w:val="22"/>
        </w:rPr>
      </w:pPr>
    </w:p>
    <w:p w:rsidR="007B65CA" w:rsidRPr="001915BD" w:rsidRDefault="007B65CA" w:rsidP="007B65CA">
      <w:pPr>
        <w:spacing w:line="312" w:lineRule="auto"/>
        <w:ind w:left="1272"/>
        <w:rPr>
          <w:rFonts w:ascii="Cambria" w:hAnsi="Cambria"/>
          <w:szCs w:val="22"/>
        </w:rPr>
      </w:pPr>
      <w:r w:rsidRPr="001915BD">
        <w:rPr>
          <w:rFonts w:ascii="Cambria" w:hAnsi="Cambria"/>
          <w:b/>
          <w:bCs/>
          <w:szCs w:val="22"/>
        </w:rPr>
        <w:t>V. МЯСТО НА ДОСТАВЯНЕ, ПРИЕМАНЕ И ПРЕДАВАНЕ НА СТОКИТЕ</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w:t>
      </w:r>
    </w:p>
    <w:p w:rsidR="007B65CA" w:rsidRPr="00B4641C" w:rsidRDefault="007B65CA" w:rsidP="007B65CA">
      <w:pPr>
        <w:pStyle w:val="14"/>
        <w:spacing w:line="312" w:lineRule="auto"/>
        <w:ind w:firstLine="720"/>
        <w:jc w:val="both"/>
        <w:rPr>
          <w:rFonts w:ascii="Cambria" w:hAnsi="Cambria"/>
          <w:sz w:val="22"/>
          <w:szCs w:val="22"/>
        </w:rPr>
      </w:pPr>
      <w:r w:rsidRPr="00B4641C">
        <w:rPr>
          <w:rFonts w:ascii="Cambria" w:hAnsi="Cambria"/>
          <w:b/>
          <w:sz w:val="22"/>
          <w:szCs w:val="22"/>
        </w:rPr>
        <w:t>- фактура - оригинал</w:t>
      </w:r>
      <w:r w:rsidRPr="00B4641C">
        <w:rPr>
          <w:rFonts w:ascii="Cambria" w:hAnsi="Cambria"/>
          <w:sz w:val="22"/>
          <w:szCs w:val="22"/>
        </w:rPr>
        <w:t xml:space="preserve"> за извършена доставка, отговаряща на изискванията на ЗДДС и ППЗДДС;</w:t>
      </w:r>
    </w:p>
    <w:p w:rsidR="007B65CA" w:rsidRDefault="007B65CA" w:rsidP="007B65CA">
      <w:pPr>
        <w:spacing w:line="312" w:lineRule="auto"/>
        <w:ind w:firstLine="691"/>
        <w:rPr>
          <w:rFonts w:ascii="Cambria" w:hAnsi="Cambria"/>
          <w:szCs w:val="22"/>
        </w:rPr>
      </w:pPr>
      <w:r w:rsidRPr="00B4641C">
        <w:rPr>
          <w:rFonts w:ascii="Cambria" w:hAnsi="Cambria"/>
          <w:b/>
          <w:szCs w:val="22"/>
        </w:rPr>
        <w:t>- приемателно-предавателен протокол</w:t>
      </w:r>
      <w:r w:rsidRPr="00B4641C">
        <w:rPr>
          <w:rFonts w:ascii="Cambria" w:hAnsi="Cambria"/>
          <w:szCs w:val="22"/>
        </w:rPr>
        <w:t xml:space="preserve"> съдържащ задължително следните реквизити за всяка партида:</w:t>
      </w:r>
      <w:r>
        <w:rPr>
          <w:rFonts w:ascii="Cambria" w:hAnsi="Cambria"/>
          <w:szCs w:val="22"/>
        </w:rPr>
        <w:t xml:space="preserve">каталожен номер, </w:t>
      </w:r>
      <w:r w:rsidRPr="00B4641C">
        <w:rPr>
          <w:rFonts w:ascii="Cambria" w:hAnsi="Cambria"/>
          <w:szCs w:val="22"/>
        </w:rPr>
        <w:t xml:space="preserve"> партиден номер, дата на производство и срок на годност – в случайте, когато изброените реквизити не се съдържат във фактурата.</w:t>
      </w:r>
    </w:p>
    <w:p w:rsidR="007B65CA" w:rsidRPr="001915BD" w:rsidRDefault="007B65CA" w:rsidP="007B65CA">
      <w:pPr>
        <w:spacing w:line="312" w:lineRule="auto"/>
        <w:ind w:firstLine="691"/>
        <w:rPr>
          <w:rFonts w:ascii="Cambria" w:hAnsi="Cambria"/>
          <w:szCs w:val="22"/>
        </w:rPr>
      </w:pPr>
    </w:p>
    <w:p w:rsidR="007B65CA" w:rsidRPr="001915BD" w:rsidRDefault="007B65CA" w:rsidP="007B65CA">
      <w:pPr>
        <w:spacing w:line="312" w:lineRule="auto"/>
        <w:jc w:val="center"/>
        <w:rPr>
          <w:rFonts w:ascii="Cambria" w:hAnsi="Cambria"/>
          <w:szCs w:val="22"/>
        </w:rPr>
      </w:pPr>
      <w:r w:rsidRPr="001915BD">
        <w:rPr>
          <w:rFonts w:ascii="Cambria" w:hAnsi="Cambria"/>
          <w:b/>
          <w:bCs/>
          <w:szCs w:val="22"/>
        </w:rPr>
        <w:lastRenderedPageBreak/>
        <w:t>VI. ПРАВА И ЗАДЪЛЖЕНИЯ НА ИЗПЪЛНИТЕЛЯ</w:t>
      </w:r>
    </w:p>
    <w:p w:rsidR="007B65CA" w:rsidRPr="001915BD" w:rsidRDefault="007B65CA" w:rsidP="007B65CA">
      <w:pPr>
        <w:spacing w:line="312" w:lineRule="auto"/>
        <w:ind w:firstLine="691"/>
        <w:rPr>
          <w:rFonts w:ascii="Cambria" w:hAnsi="Cambria"/>
          <w:strike/>
          <w:color w:val="FF0000"/>
          <w:szCs w:val="22"/>
        </w:rPr>
      </w:pPr>
      <w:r w:rsidRPr="001915BD">
        <w:rPr>
          <w:rFonts w:ascii="Cambria" w:hAnsi="Cambria"/>
          <w:szCs w:val="22"/>
        </w:rPr>
        <w:t>Чл.8./1/. ИЗПЪЛНИТЕЛЯТ се задължава да достави стоките в сроковете по чл. 5, ал. 4</w:t>
      </w:r>
      <w:r w:rsidRPr="001915BD">
        <w:rPr>
          <w:rStyle w:val="ae"/>
          <w:rFonts w:ascii="Cambria" w:eastAsia="Batang" w:hAnsi="Cambria"/>
          <w:szCs w:val="22"/>
        </w:rPr>
        <w:t xml:space="preserve"> </w:t>
      </w:r>
      <w:r w:rsidRPr="001915BD">
        <w:rPr>
          <w:rFonts w:ascii="Cambria" w:hAnsi="Cambria"/>
          <w:szCs w:val="22"/>
        </w:rPr>
        <w:t>и да ги предаде на оторизиран представител на ВЪЗЛОЖИТЕЛЯ в съответния вид, количество и качество в Болничната аптека. Недоставяне на стоките в посочените 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недоставяне на съответните стоки по вид и/или количество и ИЗПЪЛНИТЕЛЯ дължи неустойка по чл.24, ал.2 от настоящия договор.</w:t>
      </w:r>
    </w:p>
    <w:p w:rsidR="007B65CA" w:rsidRPr="001915BD" w:rsidRDefault="007B65CA" w:rsidP="007B65CA">
      <w:pPr>
        <w:spacing w:line="312" w:lineRule="auto"/>
        <w:ind w:firstLine="708"/>
        <w:rPr>
          <w:rFonts w:ascii="Cambria" w:hAnsi="Cambria"/>
          <w:szCs w:val="22"/>
        </w:rPr>
      </w:pPr>
      <w:r w:rsidRPr="009D4AA0">
        <w:rPr>
          <w:rFonts w:ascii="Cambria" w:hAnsi="Cambria"/>
          <w:szCs w:val="22"/>
        </w:rPr>
        <w:t xml:space="preserve">/3/. При констатиране от оторизираното лице на ВЪЗЛОЖИТЕЛЯ на срок на годност, </w:t>
      </w:r>
      <w:r w:rsidRPr="00A13494">
        <w:rPr>
          <w:rFonts w:ascii="Cambria" w:hAnsi="Cambria"/>
          <w:szCs w:val="22"/>
        </w:rPr>
        <w:t>по-малък от  25/двадесет и пет/ на сто от обявения от производителя към датата на всяка доставка /или по малко от 2 месеца/,</w:t>
      </w:r>
      <w:r w:rsidRPr="009D4AA0">
        <w:rPr>
          <w:rFonts w:ascii="Cambria" w:hAnsi="Cambria"/>
          <w:szCs w:val="22"/>
        </w:rPr>
        <w:t xml:space="preserve"> или несъответствие на партидния номер, то може да откаже да ги приеме, което се счита за недоставяне на съответните стоки. В този случай ИЗПЪЛНИТЕЛЯ дължи неустойка по чл.24, ал.2, освен ако няма писмено съгласие от страна на ВЪЗЛОЖИТЕЛЯ за доставянето на тези стоки въпреки по-малкия срок на годност.</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/4/. При констатиране от оторизирано лице на ВЪЗЛОЖИТЕЛЯ на несъответствие на партидния номер на доставените стоки, то може да откаже да ги приеме, което се счита за недоставяне на съответните стоки и в този случай ИЗПЪЛНИТЕЛЯТ дължи неустойка по чл.24, ал.2 от договора.</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 xml:space="preserve">/5/ Възложителят има право да откаже приемането на заявена стока, която е доставена след сроковете на чл.5 ал.4 от договора. </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 xml:space="preserve">Чл.9. ИЗПЪЛНИТЕЛЯТ е длъжен с доставяне на стоките да представи на ВЪЗЛОЖИТЕЛЯ документите, изброени в чл.3, ал.3 и  ал.4 и чл.7, ал.2 от настоящия договор. </w:t>
      </w:r>
    </w:p>
    <w:p w:rsidR="007B65CA" w:rsidRPr="001915BD" w:rsidRDefault="007B65CA" w:rsidP="007B65CA">
      <w:pPr>
        <w:spacing w:line="312" w:lineRule="auto"/>
        <w:ind w:right="5" w:firstLine="696"/>
        <w:rPr>
          <w:rFonts w:ascii="Cambria" w:hAnsi="Cambria"/>
          <w:szCs w:val="22"/>
        </w:rPr>
      </w:pPr>
      <w:r w:rsidRPr="001915BD">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стоки не отговаря на правилата за Добра производствена и дистрибуторска практика /когато има </w:t>
      </w:r>
      <w:r w:rsidRPr="001915BD">
        <w:rPr>
          <w:rFonts w:ascii="Cambria" w:hAnsi="Cambria"/>
          <w:szCs w:val="22"/>
          <w:u w:val="single"/>
        </w:rPr>
        <w:t>съществено</w:t>
      </w:r>
      <w:r w:rsidRPr="001915BD">
        <w:rPr>
          <w:rFonts w:ascii="Cambria" w:hAnsi="Cambria"/>
          <w:szCs w:val="22"/>
        </w:rPr>
        <w:t xml:space="preserve"> основание да се направи такъв извод/, то може да откаже да приеме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подписан от двете страни с посочване на причините. В случай, че не се спазят посочените срокове за подмяна на стоката ИЗПЪЛНИТЕЛЯ дължи неустойка за забава в размер съгласно чл.24, ал.1 от настоящия договор.</w:t>
      </w:r>
    </w:p>
    <w:p w:rsidR="007B65CA" w:rsidRPr="001915BD" w:rsidRDefault="007B65CA" w:rsidP="007B65CA">
      <w:pPr>
        <w:spacing w:line="312" w:lineRule="auto"/>
        <w:ind w:right="14" w:firstLine="682"/>
        <w:rPr>
          <w:rFonts w:ascii="Cambria" w:hAnsi="Cambria"/>
          <w:szCs w:val="22"/>
        </w:rPr>
      </w:pPr>
      <w:r w:rsidRPr="001915BD">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1915BD">
        <w:rPr>
          <w:rStyle w:val="ae"/>
          <w:rFonts w:ascii="Cambria" w:eastAsia="Batang" w:hAnsi="Cambria"/>
          <w:szCs w:val="22"/>
        </w:rPr>
        <w:t xml:space="preserve"> </w:t>
      </w:r>
      <w:r w:rsidRPr="001915BD">
        <w:rPr>
          <w:rFonts w:ascii="Cambria" w:hAnsi="Cambria"/>
          <w:szCs w:val="22"/>
        </w:rPr>
        <w:t xml:space="preserve">по </w:t>
      </w:r>
      <w:r w:rsidRPr="001915BD">
        <w:rPr>
          <w:rFonts w:ascii="Cambria" w:hAnsi="Cambria"/>
          <w:i/>
          <w:szCs w:val="22"/>
          <w:lang w:val="en-US"/>
        </w:rPr>
        <w:t>e</w:t>
      </w:r>
      <w:r w:rsidRPr="001915BD">
        <w:rPr>
          <w:rFonts w:ascii="Cambria" w:hAnsi="Cambria"/>
          <w:i/>
          <w:szCs w:val="22"/>
        </w:rPr>
        <w:t>-</w:t>
      </w:r>
      <w:r w:rsidRPr="001915BD">
        <w:rPr>
          <w:rFonts w:ascii="Cambria" w:hAnsi="Cambria"/>
          <w:i/>
          <w:szCs w:val="22"/>
          <w:lang w:val="en-US"/>
        </w:rPr>
        <w:t>mail</w:t>
      </w:r>
      <w:r w:rsidRPr="001915BD">
        <w:rPr>
          <w:rFonts w:ascii="Cambria" w:hAnsi="Cambria"/>
          <w:szCs w:val="22"/>
        </w:rPr>
        <w:t xml:space="preserve">, факс и писмено ВЪЗЛОЖИТЕЛЯ. Това се счита за </w:t>
      </w:r>
      <w:r w:rsidRPr="001915BD">
        <w:rPr>
          <w:rFonts w:ascii="Cambria" w:hAnsi="Cambria"/>
          <w:b/>
          <w:szCs w:val="22"/>
        </w:rPr>
        <w:t>писмен отказ</w:t>
      </w:r>
      <w:r w:rsidRPr="001915BD">
        <w:rPr>
          <w:rFonts w:ascii="Cambria" w:hAnsi="Cambria"/>
          <w:szCs w:val="22"/>
        </w:rPr>
        <w:t xml:space="preserve"> за доставянето на тези стоки, за което ИЗПЪЛНИТЕЛЯТ дължи неустойка съгласно раздел</w:t>
      </w:r>
      <w:r w:rsidRPr="001915BD">
        <w:rPr>
          <w:rFonts w:ascii="Cambria" w:hAnsi="Cambria"/>
          <w:szCs w:val="22"/>
          <w:lang w:val="ru-RU"/>
        </w:rPr>
        <w:t xml:space="preserve"> </w:t>
      </w:r>
      <w:r w:rsidRPr="001915BD">
        <w:rPr>
          <w:rFonts w:ascii="Cambria" w:hAnsi="Cambria"/>
          <w:szCs w:val="22"/>
          <w:lang w:val="en-US"/>
        </w:rPr>
        <w:t>XI</w:t>
      </w:r>
      <w:r w:rsidRPr="001915BD">
        <w:rPr>
          <w:rFonts w:ascii="Cambria" w:hAnsi="Cambria"/>
          <w:szCs w:val="22"/>
        </w:rPr>
        <w:t xml:space="preserve"> от настоящия договор и ВЪЗЛОЖИТЕЛЯТ може да предприеме действия съгласно чл. 24, ал.3 от настоящия договор.</w:t>
      </w:r>
    </w:p>
    <w:p w:rsidR="007B65CA" w:rsidRPr="001915BD" w:rsidRDefault="007B65CA" w:rsidP="007B65CA">
      <w:pPr>
        <w:spacing w:line="312" w:lineRule="auto"/>
        <w:ind w:right="5" w:firstLine="677"/>
        <w:rPr>
          <w:rFonts w:ascii="Cambria" w:hAnsi="Cambria"/>
          <w:szCs w:val="22"/>
        </w:rPr>
      </w:pPr>
      <w:r w:rsidRPr="001915BD">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1915BD">
        <w:rPr>
          <w:rFonts w:ascii="Cambria" w:hAnsi="Cambria"/>
          <w:b/>
          <w:szCs w:val="22"/>
        </w:rPr>
        <w:t>мълчалив отказ</w:t>
      </w:r>
      <w:r w:rsidRPr="001915BD">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w:t>
      </w:r>
      <w:r w:rsidRPr="001915BD">
        <w:rPr>
          <w:rFonts w:ascii="Cambria" w:hAnsi="Cambria"/>
          <w:szCs w:val="22"/>
        </w:rPr>
        <w:lastRenderedPageBreak/>
        <w:t>за което ИЗПЪЛНИТЕЛЯТ дължи неустойка съгласно раздел</w:t>
      </w:r>
      <w:r w:rsidRPr="001915BD">
        <w:rPr>
          <w:rFonts w:ascii="Cambria" w:hAnsi="Cambria"/>
          <w:szCs w:val="22"/>
          <w:lang w:val="ru-RU"/>
        </w:rPr>
        <w:t xml:space="preserve"> </w:t>
      </w:r>
      <w:r w:rsidRPr="001915BD">
        <w:rPr>
          <w:rFonts w:ascii="Cambria" w:hAnsi="Cambria"/>
          <w:szCs w:val="22"/>
          <w:lang w:val="en-US"/>
        </w:rPr>
        <w:t>XI</w:t>
      </w:r>
      <w:r w:rsidRPr="001915BD">
        <w:rPr>
          <w:rFonts w:ascii="Cambria" w:hAnsi="Cambria"/>
          <w:szCs w:val="22"/>
        </w:rPr>
        <w:t xml:space="preserve"> от настоящия договор и ВЪЗЛОЖИТЕЛЯТ може да предприеме действия съгласно чл. 24, ал.3 от настоящия договор.</w:t>
      </w:r>
    </w:p>
    <w:p w:rsidR="007B65CA" w:rsidRPr="001915BD" w:rsidRDefault="007B65CA" w:rsidP="007B65CA">
      <w:pPr>
        <w:spacing w:line="312" w:lineRule="auto"/>
        <w:ind w:right="5" w:firstLine="720"/>
        <w:rPr>
          <w:rFonts w:ascii="Cambria" w:hAnsi="Cambria"/>
          <w:szCs w:val="22"/>
        </w:rPr>
      </w:pPr>
      <w:r w:rsidRPr="001915BD">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1915BD">
        <w:rPr>
          <w:rFonts w:ascii="Cambria" w:hAnsi="Cambria"/>
          <w:i/>
          <w:szCs w:val="22"/>
        </w:rPr>
        <w:t>Приложение № 1</w:t>
      </w:r>
      <w:r w:rsidRPr="001915BD">
        <w:rPr>
          <w:rFonts w:ascii="Cambria" w:hAnsi="Cambria"/>
          <w:szCs w:val="22"/>
        </w:rPr>
        <w:t xml:space="preserve"> от настоящия договор, освен в случаите на чл.4, ал.3 от настоящия договор.</w:t>
      </w:r>
    </w:p>
    <w:p w:rsidR="007B65CA" w:rsidRPr="001915BD" w:rsidRDefault="007B65CA" w:rsidP="007B65CA">
      <w:pPr>
        <w:spacing w:line="312" w:lineRule="auto"/>
        <w:ind w:firstLine="749"/>
        <w:rPr>
          <w:rFonts w:ascii="Cambria" w:hAnsi="Cambria"/>
          <w:szCs w:val="22"/>
        </w:rPr>
      </w:pPr>
      <w:r w:rsidRPr="001915BD">
        <w:rPr>
          <w:rFonts w:ascii="Cambria" w:hAnsi="Cambria"/>
          <w:szCs w:val="22"/>
        </w:rPr>
        <w:t>Чл.13. ИЗПЪЛНИТЕЛЯТ няма право да прехвърля своите права и задължения по настоящия договор.</w:t>
      </w:r>
    </w:p>
    <w:p w:rsidR="007B65CA" w:rsidRPr="001915BD" w:rsidRDefault="007B65CA" w:rsidP="007B65CA">
      <w:pPr>
        <w:spacing w:line="312" w:lineRule="auto"/>
        <w:jc w:val="center"/>
        <w:rPr>
          <w:rFonts w:ascii="Cambria" w:hAnsi="Cambria"/>
          <w:szCs w:val="22"/>
        </w:rPr>
      </w:pPr>
    </w:p>
    <w:p w:rsidR="007B65CA" w:rsidRPr="001915BD" w:rsidRDefault="007B65CA" w:rsidP="007B65CA">
      <w:pPr>
        <w:spacing w:line="312" w:lineRule="auto"/>
        <w:jc w:val="center"/>
        <w:rPr>
          <w:rFonts w:ascii="Cambria" w:hAnsi="Cambria"/>
          <w:szCs w:val="22"/>
        </w:rPr>
      </w:pPr>
      <w:r w:rsidRPr="001915BD">
        <w:rPr>
          <w:rFonts w:ascii="Cambria" w:hAnsi="Cambria"/>
          <w:b/>
          <w:bCs/>
          <w:spacing w:val="20"/>
          <w:szCs w:val="22"/>
        </w:rPr>
        <w:t>VII.</w:t>
      </w:r>
      <w:r w:rsidRPr="001915BD">
        <w:rPr>
          <w:rFonts w:ascii="Cambria" w:hAnsi="Cambria"/>
          <w:b/>
          <w:bCs/>
          <w:szCs w:val="22"/>
        </w:rPr>
        <w:t xml:space="preserve"> ЗАДЪЛЖЕНИЯ НА ВЪЗЛОЖИТЕЛЯ</w:t>
      </w:r>
    </w:p>
    <w:p w:rsidR="007B65CA" w:rsidRPr="001915BD" w:rsidRDefault="007B65CA" w:rsidP="007B65CA">
      <w:pPr>
        <w:spacing w:line="312" w:lineRule="auto"/>
        <w:ind w:firstLine="720"/>
        <w:rPr>
          <w:rFonts w:ascii="Cambria" w:hAnsi="Cambria"/>
          <w:szCs w:val="22"/>
        </w:rPr>
      </w:pPr>
      <w:r w:rsidRPr="001915BD">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7B65CA" w:rsidRPr="001915BD" w:rsidRDefault="007B65CA" w:rsidP="007B65CA">
      <w:pPr>
        <w:pStyle w:val="15"/>
        <w:spacing w:line="312" w:lineRule="auto"/>
        <w:ind w:firstLine="691"/>
        <w:jc w:val="both"/>
        <w:rPr>
          <w:rFonts w:ascii="Cambria" w:hAnsi="Cambria"/>
          <w:sz w:val="22"/>
          <w:szCs w:val="22"/>
        </w:rPr>
      </w:pPr>
      <w:r w:rsidRPr="001915BD">
        <w:rPr>
          <w:rFonts w:ascii="Cambria" w:hAnsi="Cambria"/>
          <w:sz w:val="22"/>
          <w:szCs w:val="22"/>
        </w:rPr>
        <w:t>/2/. ВЪЗЛОЖИТЕЛЯТ се задължава да окаже необходимото съдействие на ИЗПЪЛНИТЕЛЯ за изпълнение на договора.</w:t>
      </w:r>
    </w:p>
    <w:p w:rsidR="007B65CA" w:rsidRPr="001915BD" w:rsidRDefault="007B65CA" w:rsidP="007B65CA">
      <w:pPr>
        <w:spacing w:line="312" w:lineRule="auto"/>
        <w:ind w:right="14" w:firstLine="696"/>
        <w:rPr>
          <w:rFonts w:ascii="Cambria" w:hAnsi="Cambria"/>
          <w:szCs w:val="22"/>
        </w:rPr>
      </w:pPr>
      <w:r w:rsidRPr="001915BD">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7B65CA" w:rsidRPr="001915BD" w:rsidRDefault="007B65CA" w:rsidP="007B65CA">
      <w:pPr>
        <w:spacing w:line="312" w:lineRule="auto"/>
        <w:ind w:right="5" w:firstLine="696"/>
        <w:rPr>
          <w:rFonts w:ascii="Cambria" w:hAnsi="Cambria"/>
          <w:szCs w:val="22"/>
        </w:rPr>
      </w:pPr>
      <w:r w:rsidRPr="001915BD">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7B65CA" w:rsidRPr="001915BD" w:rsidRDefault="007B65CA" w:rsidP="007B65CA">
      <w:pPr>
        <w:spacing w:line="312" w:lineRule="auto"/>
        <w:ind w:right="5" w:firstLine="696"/>
        <w:rPr>
          <w:rFonts w:ascii="Cambria" w:hAnsi="Cambria"/>
          <w:szCs w:val="22"/>
        </w:rPr>
      </w:pPr>
      <w:r w:rsidRPr="001915BD">
        <w:rPr>
          <w:rFonts w:ascii="Cambria" w:hAnsi="Cambria"/>
          <w:szCs w:val="22"/>
        </w:rPr>
        <w:t>/2/. ВЪЗЛОЖИТЕЛЯТ си запазва правото да закупи заявените стоки от друг 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 .</w:t>
      </w:r>
    </w:p>
    <w:p w:rsidR="007B65CA" w:rsidRPr="001915BD" w:rsidRDefault="007B65CA" w:rsidP="007B65CA">
      <w:pPr>
        <w:pStyle w:val="2"/>
        <w:spacing w:line="312" w:lineRule="auto"/>
        <w:ind w:firstLine="696"/>
        <w:rPr>
          <w:rFonts w:ascii="Cambria" w:hAnsi="Cambria"/>
          <w:sz w:val="22"/>
          <w:szCs w:val="22"/>
        </w:rPr>
      </w:pPr>
      <w:r w:rsidRPr="001915BD">
        <w:rPr>
          <w:rFonts w:ascii="Cambria" w:hAnsi="Cambria"/>
          <w:sz w:val="22"/>
          <w:szCs w:val="22"/>
        </w:rPr>
        <w:t xml:space="preserve">/3/ </w:t>
      </w:r>
      <w:r w:rsidRPr="001915BD">
        <w:rPr>
          <w:rFonts w:ascii="Cambria" w:hAnsi="Cambria"/>
          <w:sz w:val="22"/>
          <w:szCs w:val="22"/>
          <w:lang w:bidi="my-MM"/>
        </w:rPr>
        <w:t>Възложителят си запазва правото да не възложи целия предведен от него обем медицински изделия, в случай че отпадне необходимостта от използването им.</w:t>
      </w:r>
    </w:p>
    <w:p w:rsidR="007B65CA" w:rsidRPr="001915BD" w:rsidRDefault="007B65CA" w:rsidP="007B65CA">
      <w:pPr>
        <w:spacing w:line="312" w:lineRule="auto"/>
        <w:rPr>
          <w:rFonts w:ascii="Cambria" w:hAnsi="Cambria"/>
          <w:szCs w:val="22"/>
        </w:rPr>
      </w:pPr>
    </w:p>
    <w:p w:rsidR="007B65CA" w:rsidRPr="001915BD" w:rsidRDefault="007B65CA" w:rsidP="007B65CA">
      <w:pPr>
        <w:spacing w:line="312" w:lineRule="auto"/>
        <w:jc w:val="center"/>
        <w:rPr>
          <w:rFonts w:ascii="Cambria" w:hAnsi="Cambria"/>
          <w:szCs w:val="22"/>
        </w:rPr>
      </w:pPr>
      <w:r w:rsidRPr="001915BD">
        <w:rPr>
          <w:rFonts w:ascii="Cambria" w:hAnsi="Cambria"/>
          <w:b/>
          <w:bCs/>
          <w:spacing w:val="20"/>
          <w:szCs w:val="22"/>
        </w:rPr>
        <w:t>VIII.</w:t>
      </w:r>
      <w:r w:rsidRPr="001915BD">
        <w:rPr>
          <w:rFonts w:ascii="Cambria" w:hAnsi="Cambria"/>
          <w:b/>
          <w:bCs/>
          <w:szCs w:val="22"/>
        </w:rPr>
        <w:t xml:space="preserve"> ГАРАНЦИЯ ЗА ИЗПЪЛНЕНИЕ НА ДОГОВОРА</w:t>
      </w:r>
    </w:p>
    <w:p w:rsidR="007B65CA" w:rsidRPr="001915BD" w:rsidRDefault="007B65CA" w:rsidP="007B65CA">
      <w:pPr>
        <w:tabs>
          <w:tab w:val="left" w:leader="dot" w:pos="720"/>
        </w:tabs>
        <w:spacing w:line="312" w:lineRule="auto"/>
        <w:ind w:firstLine="720"/>
        <w:rPr>
          <w:rFonts w:ascii="Cambria" w:hAnsi="Cambria"/>
          <w:szCs w:val="22"/>
        </w:rPr>
      </w:pPr>
      <w:r w:rsidRPr="001915BD">
        <w:rPr>
          <w:rFonts w:ascii="Cambria" w:hAnsi="Cambria"/>
          <w:szCs w:val="22"/>
        </w:rPr>
        <w:t xml:space="preserve">Чл.16./1/. Гаранцията за изпълнение на договора е в размер на …………. лева, </w:t>
      </w:r>
      <w:r w:rsidRPr="001915BD">
        <w:rPr>
          <w:rFonts w:ascii="Cambria" w:hAnsi="Cambria"/>
          <w:b/>
          <w:bCs/>
          <w:szCs w:val="22"/>
        </w:rPr>
        <w:t xml:space="preserve">представляваща 3% от стойността на договора без включен ДДС </w:t>
      </w:r>
      <w:r w:rsidRPr="001915BD">
        <w:rPr>
          <w:rFonts w:ascii="Cambria" w:hAnsi="Cambria"/>
          <w:szCs w:val="22"/>
        </w:rPr>
        <w:t>и се внася по сметка на ВЪЗЛОЖИТЕЛЯ при подписване на договора.</w:t>
      </w:r>
    </w:p>
    <w:p w:rsidR="007B65CA" w:rsidRPr="001915BD" w:rsidRDefault="007B65CA" w:rsidP="007B65CA">
      <w:pPr>
        <w:pStyle w:val="FR2"/>
        <w:spacing w:line="312" w:lineRule="auto"/>
        <w:ind w:firstLine="570"/>
        <w:jc w:val="both"/>
        <w:rPr>
          <w:rFonts w:ascii="Cambria" w:hAnsi="Cambria" w:cs="TT1D78o00"/>
          <w:sz w:val="22"/>
          <w:szCs w:val="22"/>
          <w:lang w:eastAsia="bg-BG"/>
        </w:rPr>
      </w:pPr>
      <w:r w:rsidRPr="001915BD">
        <w:rPr>
          <w:rFonts w:ascii="Cambria" w:hAnsi="Cambria" w:cs="TT1D78o00"/>
          <w:sz w:val="22"/>
          <w:szCs w:val="22"/>
          <w:lang w:eastAsia="bg-BG"/>
        </w:rPr>
        <w:t xml:space="preserve">Банка: Банка ДСК - Габрово, </w:t>
      </w:r>
    </w:p>
    <w:p w:rsidR="007B65CA" w:rsidRPr="001915BD" w:rsidRDefault="007B65CA" w:rsidP="007B65CA">
      <w:pPr>
        <w:pStyle w:val="FR2"/>
        <w:spacing w:line="312" w:lineRule="auto"/>
        <w:ind w:firstLine="570"/>
        <w:jc w:val="both"/>
        <w:rPr>
          <w:rFonts w:ascii="Cambria" w:hAnsi="Cambria" w:cs="TT1D78o00"/>
          <w:sz w:val="22"/>
          <w:szCs w:val="22"/>
          <w:lang w:eastAsia="bg-BG"/>
        </w:rPr>
      </w:pPr>
      <w:r w:rsidRPr="001915BD">
        <w:rPr>
          <w:rFonts w:ascii="Cambria" w:hAnsi="Cambria" w:cs="TT1D78o00"/>
          <w:sz w:val="22"/>
          <w:szCs w:val="22"/>
          <w:lang w:eastAsia="bg-BG"/>
        </w:rPr>
        <w:t>Банков код (BIC):  STSABGSF</w:t>
      </w:r>
    </w:p>
    <w:p w:rsidR="007B65CA" w:rsidRPr="001915BD" w:rsidRDefault="007B65CA" w:rsidP="007B65CA">
      <w:pPr>
        <w:pStyle w:val="FR2"/>
        <w:spacing w:line="312" w:lineRule="auto"/>
        <w:ind w:firstLine="570"/>
        <w:jc w:val="both"/>
        <w:rPr>
          <w:rFonts w:ascii="Cambria" w:hAnsi="Cambria" w:cs="TT1D78o00"/>
          <w:sz w:val="22"/>
          <w:szCs w:val="22"/>
          <w:lang w:eastAsia="bg-BG"/>
        </w:rPr>
      </w:pPr>
      <w:r w:rsidRPr="001915BD">
        <w:rPr>
          <w:rFonts w:ascii="Cambria" w:hAnsi="Cambria" w:cs="TT1D78o00"/>
          <w:sz w:val="22"/>
          <w:szCs w:val="22"/>
          <w:lang w:eastAsia="bg-BG"/>
        </w:rPr>
        <w:t>Банкова сметка (IBAN):  BG46STSA93000021423555</w:t>
      </w:r>
    </w:p>
    <w:p w:rsidR="007B65CA" w:rsidRPr="001915BD" w:rsidRDefault="007B65CA" w:rsidP="007B65CA">
      <w:pPr>
        <w:pStyle w:val="1"/>
        <w:spacing w:before="0" w:line="312" w:lineRule="auto"/>
        <w:rPr>
          <w:rFonts w:ascii="Cambria" w:hAnsi="Cambria"/>
        </w:rPr>
      </w:pPr>
      <w:r w:rsidRPr="001915BD">
        <w:rPr>
          <w:rFonts w:ascii="Cambria" w:hAnsi="Cambria"/>
        </w:rPr>
        <w:t>/2/. Гаранцията по ал.1 на този член може да бъде дадена и под формата на банкова гаранция</w:t>
      </w:r>
      <w:r w:rsidRPr="001915BD">
        <w:rPr>
          <w:rFonts w:ascii="Cambria" w:hAnsi="Cambria"/>
          <w:lang w:val="ru-RU"/>
        </w:rPr>
        <w:t>,</w:t>
      </w:r>
      <w:r w:rsidRPr="001915BD">
        <w:rPr>
          <w:rFonts w:ascii="Cambria" w:hAnsi="Cambria"/>
        </w:rPr>
        <w:t xml:space="preserve"> валидна за целия срок на договора, </w:t>
      </w:r>
      <w:r w:rsidRPr="001915BD">
        <w:rPr>
          <w:rFonts w:ascii="Cambria" w:hAnsi="Cambria"/>
          <w:u w:val="single"/>
        </w:rPr>
        <w:t>но не по-малко от 13/тринадесет/ месеца</w:t>
      </w:r>
      <w:r w:rsidRPr="001915BD">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7B65CA" w:rsidRPr="001915BD" w:rsidRDefault="007B65CA" w:rsidP="007B65CA">
      <w:pPr>
        <w:pStyle w:val="1"/>
        <w:spacing w:before="0" w:line="312" w:lineRule="auto"/>
        <w:rPr>
          <w:rFonts w:ascii="Cambria" w:hAnsi="Cambria"/>
        </w:rPr>
      </w:pPr>
      <w:r w:rsidRPr="001915BD">
        <w:rPr>
          <w:rFonts w:ascii="Cambria" w:hAnsi="Cambria"/>
        </w:rPr>
        <w:t>/3/ Гаранцията по ал.1 на този член може да бъде дадена и под формата на застраховка, която обезпечава изпълнението чрез покритие на отговорността  на изпълнителя</w:t>
      </w:r>
      <w:r w:rsidRPr="001915BD">
        <w:rPr>
          <w:rFonts w:ascii="Cambria" w:hAnsi="Cambria"/>
          <w:lang w:val="ru-RU"/>
        </w:rPr>
        <w:t>,</w:t>
      </w:r>
      <w:r w:rsidRPr="001915BD">
        <w:rPr>
          <w:rFonts w:ascii="Cambria" w:hAnsi="Cambria"/>
        </w:rPr>
        <w:t xml:space="preserve"> валидна за </w:t>
      </w:r>
      <w:r w:rsidRPr="001915BD">
        <w:rPr>
          <w:rFonts w:ascii="Cambria" w:hAnsi="Cambria"/>
        </w:rPr>
        <w:lastRenderedPageBreak/>
        <w:t xml:space="preserve">целия срок на договора, </w:t>
      </w:r>
      <w:r w:rsidRPr="001915BD">
        <w:rPr>
          <w:rFonts w:ascii="Cambria" w:hAnsi="Cambria"/>
          <w:u w:val="single"/>
        </w:rPr>
        <w:t>но не по-малко от 13/тринадесет/ месеца</w:t>
      </w:r>
      <w:r w:rsidRPr="001915BD">
        <w:rPr>
          <w:rFonts w:ascii="Cambria" w:hAnsi="Cambria"/>
        </w:rPr>
        <w:t xml:space="preserve">. Тя се предоставя на ВЪЗЛОЖИТЕЛЯ при подписване на договора. </w:t>
      </w:r>
    </w:p>
    <w:p w:rsidR="007B65CA" w:rsidRPr="001915BD" w:rsidRDefault="007B65CA" w:rsidP="007B65CA">
      <w:pPr>
        <w:pStyle w:val="1"/>
        <w:spacing w:before="0" w:line="312" w:lineRule="auto"/>
        <w:rPr>
          <w:rFonts w:ascii="Cambria" w:hAnsi="Cambria"/>
        </w:rPr>
      </w:pPr>
      <w:r w:rsidRPr="001915BD">
        <w:rPr>
          <w:rFonts w:ascii="Cambria" w:hAnsi="Cambria"/>
        </w:rPr>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7B65CA" w:rsidRPr="001915BD" w:rsidRDefault="007B65CA" w:rsidP="007B65CA">
      <w:pPr>
        <w:spacing w:line="312" w:lineRule="auto"/>
        <w:ind w:firstLine="709"/>
        <w:rPr>
          <w:rFonts w:ascii="Cambria" w:eastAsia="Arial Unicode MS" w:hAnsi="Cambria"/>
          <w:szCs w:val="22"/>
        </w:rPr>
      </w:pPr>
      <w:r w:rsidRPr="001915BD">
        <w:rPr>
          <w:rFonts w:ascii="Cambria" w:hAnsi="Cambria"/>
          <w:szCs w:val="22"/>
        </w:rPr>
        <w:t>/5/</w:t>
      </w:r>
      <w:r w:rsidRPr="001915BD">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7B65CA" w:rsidRPr="001915BD" w:rsidRDefault="007B65CA" w:rsidP="007B65CA">
      <w:pPr>
        <w:spacing w:line="312" w:lineRule="auto"/>
        <w:ind w:right="5" w:firstLine="691"/>
        <w:rPr>
          <w:rFonts w:ascii="Cambria" w:hAnsi="Cambria"/>
          <w:szCs w:val="22"/>
        </w:rPr>
      </w:pPr>
      <w:r w:rsidRPr="001915BD">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7B65CA" w:rsidRPr="001915BD" w:rsidRDefault="007B65CA" w:rsidP="007B65CA">
      <w:pPr>
        <w:spacing w:line="312" w:lineRule="auto"/>
        <w:ind w:right="10"/>
        <w:rPr>
          <w:rFonts w:ascii="Cambria" w:hAnsi="Cambria"/>
          <w:szCs w:val="22"/>
        </w:rPr>
      </w:pPr>
    </w:p>
    <w:p w:rsidR="007B65CA" w:rsidRPr="001915BD" w:rsidRDefault="007B65CA" w:rsidP="007B65CA">
      <w:pPr>
        <w:spacing w:line="312" w:lineRule="auto"/>
        <w:ind w:right="10"/>
        <w:jc w:val="center"/>
        <w:rPr>
          <w:rFonts w:ascii="Cambria" w:hAnsi="Cambria"/>
          <w:szCs w:val="22"/>
        </w:rPr>
      </w:pPr>
      <w:r w:rsidRPr="001915BD">
        <w:rPr>
          <w:rFonts w:ascii="Cambria" w:hAnsi="Cambria"/>
          <w:b/>
          <w:bCs/>
          <w:szCs w:val="22"/>
        </w:rPr>
        <w:t>IX. КАЧЕСТВО И СРОК НА ГОДНОСТ</w:t>
      </w:r>
    </w:p>
    <w:p w:rsidR="007B65CA" w:rsidRPr="00EA4424" w:rsidRDefault="007B65CA" w:rsidP="007B65CA">
      <w:pPr>
        <w:spacing w:line="312" w:lineRule="auto"/>
        <w:ind w:right="5" w:firstLine="691"/>
        <w:rPr>
          <w:rFonts w:ascii="Cambria" w:hAnsi="Cambria"/>
          <w:szCs w:val="22"/>
        </w:rPr>
      </w:pPr>
      <w:r w:rsidRPr="00EA4424">
        <w:rPr>
          <w:rFonts w:ascii="Cambria" w:hAnsi="Cambria"/>
          <w:szCs w:val="22"/>
        </w:rPr>
        <w:t>Чл.18./1/ Качеството на стоките, предмет на настоящия договор, следва да отговаря на техническите стандарти на производителя.</w:t>
      </w:r>
    </w:p>
    <w:p w:rsidR="007B65CA" w:rsidRPr="00EA4424" w:rsidRDefault="007B65CA" w:rsidP="007B65CA">
      <w:pPr>
        <w:spacing w:line="312" w:lineRule="auto"/>
        <w:rPr>
          <w:rFonts w:ascii="Cambria" w:hAnsi="Cambria"/>
          <w:color w:val="000000"/>
          <w:szCs w:val="22"/>
        </w:rPr>
      </w:pPr>
      <w:r w:rsidRPr="00EA4424">
        <w:rPr>
          <w:rFonts w:ascii="Cambria" w:hAnsi="Cambria"/>
          <w:szCs w:val="22"/>
        </w:rPr>
        <w:t xml:space="preserve">/2/. Към датата на доставката остатъчния срок на годност на </w:t>
      </w:r>
      <w:r>
        <w:rPr>
          <w:rFonts w:ascii="Cambria" w:hAnsi="Cambria"/>
          <w:szCs w:val="22"/>
        </w:rPr>
        <w:t>медицинските изделия</w:t>
      </w:r>
      <w:r w:rsidRPr="00EA4424">
        <w:rPr>
          <w:rFonts w:ascii="Cambria" w:hAnsi="Cambria"/>
          <w:szCs w:val="22"/>
        </w:rPr>
        <w:t xml:space="preserve"> следва да бъде не по-малък от </w:t>
      </w:r>
      <w:r>
        <w:rPr>
          <w:rFonts w:ascii="Cambria" w:hAnsi="Cambria"/>
          <w:szCs w:val="22"/>
        </w:rPr>
        <w:t>25</w:t>
      </w:r>
      <w:r w:rsidRPr="00EA4424">
        <w:rPr>
          <w:rFonts w:ascii="Cambria" w:hAnsi="Cambria"/>
          <w:szCs w:val="22"/>
        </w:rPr>
        <w:t xml:space="preserve">% </w:t>
      </w:r>
      <w:r>
        <w:rPr>
          <w:rFonts w:ascii="Cambria" w:hAnsi="Cambria"/>
          <w:szCs w:val="22"/>
        </w:rPr>
        <w:t>/двадесе и пет/</w:t>
      </w:r>
      <w:r w:rsidRPr="00EA4424">
        <w:rPr>
          <w:rFonts w:ascii="Cambria" w:hAnsi="Cambria"/>
          <w:szCs w:val="22"/>
        </w:rPr>
        <w:t xml:space="preserve"> от обявения от производителя</w:t>
      </w:r>
      <w:r>
        <w:rPr>
          <w:rFonts w:ascii="Cambria" w:hAnsi="Cambria"/>
          <w:szCs w:val="22"/>
        </w:rPr>
        <w:t xml:space="preserve"> </w:t>
      </w:r>
      <w:r w:rsidRPr="00DC2269">
        <w:rPr>
          <w:rFonts w:ascii="Cambria" w:hAnsi="Cambria"/>
          <w:szCs w:val="22"/>
        </w:rPr>
        <w:t>към датата на всяка доставка  /но не по-малко от 2 месеца/</w:t>
      </w:r>
      <w:r w:rsidRPr="00DC2269">
        <w:rPr>
          <w:rFonts w:ascii="Cambria" w:hAnsi="Cambria"/>
          <w:color w:val="000000"/>
          <w:szCs w:val="22"/>
        </w:rPr>
        <w:t>.</w:t>
      </w:r>
    </w:p>
    <w:p w:rsidR="007B65CA" w:rsidRPr="00EA4424" w:rsidRDefault="007B65CA" w:rsidP="007B65CA">
      <w:pPr>
        <w:spacing w:line="312" w:lineRule="auto"/>
        <w:ind w:firstLine="691"/>
        <w:rPr>
          <w:rFonts w:ascii="Cambria" w:eastAsia="Calibri" w:hAnsi="Cambria"/>
          <w:szCs w:val="22"/>
        </w:rPr>
      </w:pPr>
      <w:r w:rsidRPr="00EA4424">
        <w:rPr>
          <w:rFonts w:ascii="Cambria" w:eastAsia="Calibri" w:hAnsi="Cambria"/>
          <w:szCs w:val="22"/>
        </w:rPr>
        <w:t>/</w:t>
      </w:r>
      <w:r>
        <w:rPr>
          <w:rFonts w:ascii="Cambria" w:eastAsia="Calibri" w:hAnsi="Cambria"/>
          <w:szCs w:val="22"/>
        </w:rPr>
        <w:t>3</w:t>
      </w:r>
      <w:r w:rsidRPr="00EA4424">
        <w:rPr>
          <w:rFonts w:ascii="Cambria" w:eastAsia="Calibri" w:hAnsi="Cambria"/>
          <w:szCs w:val="22"/>
        </w:rPr>
        <w:t xml:space="preserve">/ В случай на доставка на </w:t>
      </w:r>
      <w:r>
        <w:rPr>
          <w:rFonts w:ascii="Cambria" w:eastAsia="Calibri" w:hAnsi="Cambria"/>
          <w:szCs w:val="22"/>
        </w:rPr>
        <w:t xml:space="preserve">медицински изделия </w:t>
      </w:r>
      <w:r w:rsidRPr="00EA4424">
        <w:rPr>
          <w:rFonts w:ascii="Cambria" w:eastAsia="Calibri" w:hAnsi="Cambria"/>
          <w:szCs w:val="22"/>
        </w:rPr>
        <w:t xml:space="preserve">извън описаните по-горе в ал.2 с по-кратък от договорения срокна годност, изпълнителят дължи неустойка, както следва: </w:t>
      </w:r>
    </w:p>
    <w:p w:rsidR="007B65CA" w:rsidRPr="00EA4424" w:rsidRDefault="007B65CA" w:rsidP="007B65CA">
      <w:pPr>
        <w:spacing w:line="312" w:lineRule="auto"/>
        <w:ind w:firstLine="691"/>
        <w:rPr>
          <w:rFonts w:ascii="Cambria" w:eastAsia="Calibri" w:hAnsi="Cambria"/>
          <w:szCs w:val="22"/>
        </w:rPr>
      </w:pPr>
      <w:r w:rsidRPr="00EA4424">
        <w:rPr>
          <w:rFonts w:ascii="Cambria" w:eastAsia="Calibri" w:hAnsi="Cambria"/>
          <w:szCs w:val="22"/>
        </w:rPr>
        <w:t>От 24,99% до 15% - 2% върху стойността на доставката.</w:t>
      </w:r>
    </w:p>
    <w:p w:rsidR="007B65CA" w:rsidRPr="00EA4424" w:rsidRDefault="007B65CA" w:rsidP="007B65CA">
      <w:pPr>
        <w:spacing w:line="312" w:lineRule="auto"/>
        <w:rPr>
          <w:rFonts w:ascii="Cambria" w:eastAsia="Calibri" w:hAnsi="Cambria"/>
          <w:b/>
          <w:bCs/>
          <w:szCs w:val="22"/>
        </w:rPr>
      </w:pPr>
      <w:r w:rsidRPr="00EA4424">
        <w:rPr>
          <w:rFonts w:ascii="Cambria" w:eastAsia="Calibri" w:hAnsi="Cambria"/>
          <w:szCs w:val="22"/>
        </w:rPr>
        <w:t xml:space="preserve"> под 14,99% - 5 % върху стойността на доставката;</w:t>
      </w:r>
    </w:p>
    <w:p w:rsidR="007B65CA" w:rsidRPr="00EA4424" w:rsidRDefault="007B65CA" w:rsidP="007B65CA">
      <w:pPr>
        <w:spacing w:line="312" w:lineRule="auto"/>
        <w:ind w:firstLine="691"/>
        <w:rPr>
          <w:rFonts w:ascii="Cambria" w:eastAsia="Calibri" w:hAnsi="Cambria"/>
          <w:szCs w:val="22"/>
        </w:rPr>
      </w:pPr>
      <w:r w:rsidRPr="00EA4424">
        <w:rPr>
          <w:rFonts w:ascii="Cambria" w:eastAsia="Calibri" w:hAnsi="Cambria"/>
          <w:szCs w:val="22"/>
        </w:rPr>
        <w:t>/</w:t>
      </w:r>
      <w:r>
        <w:rPr>
          <w:rFonts w:ascii="Cambria" w:eastAsia="Calibri" w:hAnsi="Cambria"/>
          <w:szCs w:val="22"/>
        </w:rPr>
        <w:t>4</w:t>
      </w:r>
      <w:r w:rsidRPr="00EA4424">
        <w:rPr>
          <w:rFonts w:ascii="Cambria" w:eastAsia="Calibri" w:hAnsi="Cambria"/>
          <w:szCs w:val="22"/>
        </w:rPr>
        <w:t xml:space="preserve">/ Доставки на </w:t>
      </w:r>
      <w:r>
        <w:rPr>
          <w:rFonts w:ascii="Cambria" w:eastAsia="Calibri" w:hAnsi="Cambria"/>
          <w:szCs w:val="22"/>
        </w:rPr>
        <w:t xml:space="preserve">медицински изделия </w:t>
      </w:r>
      <w:r w:rsidRPr="00EA4424">
        <w:rPr>
          <w:rFonts w:ascii="Cambria" w:eastAsia="Calibri" w:hAnsi="Cambria"/>
          <w:szCs w:val="22"/>
        </w:rPr>
        <w:t xml:space="preserve">с остатъчен срок под 15% обявения от производителя се извършва само с писмено съгласие на </w:t>
      </w:r>
      <w:r w:rsidRPr="00EA4424">
        <w:rPr>
          <w:rFonts w:ascii="Cambria" w:eastAsia="Calibri" w:hAnsi="Cambria"/>
          <w:b/>
          <w:bCs/>
          <w:szCs w:val="22"/>
        </w:rPr>
        <w:t xml:space="preserve">ВЪЗЛОЖИТЕЛЯ, </w:t>
      </w:r>
      <w:r w:rsidRPr="00EA4424">
        <w:rPr>
          <w:rFonts w:ascii="Cambria" w:eastAsia="Calibri" w:hAnsi="Cambria"/>
          <w:bCs/>
          <w:szCs w:val="22"/>
        </w:rPr>
        <w:t xml:space="preserve">или упълномощено от него лице, </w:t>
      </w:r>
      <w:r w:rsidRPr="00EA4424">
        <w:rPr>
          <w:rFonts w:ascii="Cambria" w:eastAsia="Calibri" w:hAnsi="Cambria"/>
          <w:szCs w:val="22"/>
        </w:rPr>
        <w:t>за конкретно количество</w:t>
      </w:r>
      <w:r w:rsidRPr="00EA4424">
        <w:rPr>
          <w:rFonts w:ascii="Cambria" w:eastAsia="Calibri" w:hAnsi="Cambria"/>
          <w:bCs/>
          <w:szCs w:val="22"/>
        </w:rPr>
        <w:t xml:space="preserve">, </w:t>
      </w:r>
      <w:r w:rsidRPr="00EA4424">
        <w:rPr>
          <w:rFonts w:ascii="Cambria" w:eastAsia="Calibri" w:hAnsi="Cambria"/>
          <w:szCs w:val="22"/>
        </w:rPr>
        <w:t>определено от него</w:t>
      </w:r>
      <w:r w:rsidRPr="00EA4424">
        <w:rPr>
          <w:rFonts w:ascii="Cambria" w:eastAsia="Calibri" w:hAnsi="Cambria"/>
          <w:i/>
          <w:iCs/>
          <w:szCs w:val="22"/>
        </w:rPr>
        <w:t>.</w:t>
      </w:r>
      <w:r w:rsidRPr="00EA4424">
        <w:rPr>
          <w:rFonts w:ascii="Cambria" w:eastAsia="Calibri" w:hAnsi="Cambria"/>
          <w:szCs w:val="22"/>
        </w:rPr>
        <w:t xml:space="preserve"> Без изрично писмено съгласие на </w:t>
      </w:r>
      <w:r w:rsidRPr="00EA4424">
        <w:rPr>
          <w:rFonts w:ascii="Cambria" w:eastAsia="Calibri" w:hAnsi="Cambria"/>
          <w:b/>
          <w:bCs/>
          <w:szCs w:val="22"/>
        </w:rPr>
        <w:t xml:space="preserve">ВЪЗЛОЖИТЕЛЯ, </w:t>
      </w:r>
      <w:r w:rsidRPr="00EA4424">
        <w:rPr>
          <w:rFonts w:ascii="Cambria" w:eastAsia="Calibri" w:hAnsi="Cambria"/>
          <w:bCs/>
          <w:szCs w:val="22"/>
        </w:rPr>
        <w:t>или упълномощено от него лице,</w:t>
      </w:r>
      <w:r w:rsidRPr="00EA4424">
        <w:rPr>
          <w:rFonts w:ascii="Cambria" w:eastAsia="Calibri" w:hAnsi="Cambria"/>
          <w:b/>
          <w:bCs/>
          <w:szCs w:val="22"/>
        </w:rPr>
        <w:t xml:space="preserve"> </w:t>
      </w:r>
      <w:r w:rsidRPr="00EA4424">
        <w:rPr>
          <w:rFonts w:ascii="Cambria" w:eastAsia="Calibri" w:hAnsi="Cambria"/>
          <w:szCs w:val="22"/>
        </w:rPr>
        <w:t xml:space="preserve">стоките няма да бъдат заплащани. </w:t>
      </w:r>
    </w:p>
    <w:p w:rsidR="007B65CA" w:rsidRPr="00EA4424" w:rsidRDefault="007B65CA" w:rsidP="007B65CA">
      <w:pPr>
        <w:spacing w:line="312" w:lineRule="auto"/>
        <w:rPr>
          <w:rFonts w:ascii="Cambria" w:eastAsia="Calibri" w:hAnsi="Cambria"/>
          <w:szCs w:val="22"/>
        </w:rPr>
      </w:pPr>
      <w:r w:rsidRPr="00EA4424">
        <w:rPr>
          <w:rFonts w:ascii="Cambria" w:eastAsia="Calibri" w:hAnsi="Cambria"/>
          <w:szCs w:val="22"/>
        </w:rPr>
        <w:t>/</w:t>
      </w:r>
      <w:r>
        <w:rPr>
          <w:rFonts w:ascii="Cambria" w:eastAsia="Calibri" w:hAnsi="Cambria"/>
          <w:szCs w:val="22"/>
        </w:rPr>
        <w:t>5</w:t>
      </w:r>
      <w:r w:rsidRPr="00EA4424">
        <w:rPr>
          <w:rFonts w:ascii="Cambria" w:eastAsia="Calibri" w:hAnsi="Cambria"/>
          <w:szCs w:val="22"/>
        </w:rPr>
        <w:t>/ Искането за писмено съгласие, в случаите на ал.</w:t>
      </w:r>
      <w:r>
        <w:rPr>
          <w:rFonts w:ascii="Cambria" w:eastAsia="Calibri" w:hAnsi="Cambria"/>
          <w:szCs w:val="22"/>
        </w:rPr>
        <w:t>4</w:t>
      </w:r>
      <w:r w:rsidRPr="00EA4424">
        <w:rPr>
          <w:rFonts w:ascii="Cambria" w:eastAsia="Calibri" w:hAnsi="Cambria"/>
          <w:szCs w:val="22"/>
        </w:rPr>
        <w:t>,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7B65CA" w:rsidRPr="00EA4424" w:rsidRDefault="007B65CA" w:rsidP="007B65CA">
      <w:pPr>
        <w:spacing w:line="312" w:lineRule="auto"/>
        <w:rPr>
          <w:rFonts w:ascii="Cambria" w:eastAsia="Calibri" w:hAnsi="Cambria"/>
          <w:szCs w:val="22"/>
        </w:rPr>
      </w:pPr>
      <w:r w:rsidRPr="00EA4424">
        <w:rPr>
          <w:rFonts w:ascii="Cambria" w:eastAsia="Calibri" w:hAnsi="Cambria"/>
          <w:szCs w:val="22"/>
        </w:rPr>
        <w:t>/</w:t>
      </w:r>
      <w:r>
        <w:rPr>
          <w:rFonts w:ascii="Cambria" w:eastAsia="Calibri" w:hAnsi="Cambria"/>
          <w:szCs w:val="22"/>
        </w:rPr>
        <w:t>6</w:t>
      </w:r>
      <w:r w:rsidRPr="00EA4424">
        <w:rPr>
          <w:rFonts w:ascii="Cambria" w:eastAsia="Calibri" w:hAnsi="Cambria"/>
          <w:szCs w:val="22"/>
        </w:rPr>
        <w:t xml:space="preserve">/ Посочените срокове за доставка на </w:t>
      </w:r>
      <w:r>
        <w:rPr>
          <w:rFonts w:ascii="Cambria" w:eastAsia="Calibri" w:hAnsi="Cambria"/>
          <w:szCs w:val="22"/>
        </w:rPr>
        <w:t xml:space="preserve">медицинско изделие </w:t>
      </w:r>
      <w:r w:rsidRPr="00EA4424">
        <w:rPr>
          <w:rFonts w:ascii="Cambria" w:eastAsia="Calibri" w:hAnsi="Cambria"/>
          <w:szCs w:val="22"/>
        </w:rPr>
        <w:t xml:space="preserve">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7B65CA" w:rsidRPr="001915BD" w:rsidRDefault="007B65CA" w:rsidP="007B65CA">
      <w:pPr>
        <w:spacing w:line="312" w:lineRule="auto"/>
        <w:ind w:right="19" w:firstLine="696"/>
        <w:rPr>
          <w:rFonts w:ascii="Cambria" w:hAnsi="Cambria"/>
          <w:szCs w:val="22"/>
        </w:rPr>
      </w:pPr>
    </w:p>
    <w:p w:rsidR="007B65CA" w:rsidRPr="001915BD" w:rsidRDefault="007B65CA" w:rsidP="007B65CA">
      <w:pPr>
        <w:spacing w:line="312" w:lineRule="auto"/>
        <w:ind w:right="19"/>
        <w:jc w:val="center"/>
        <w:rPr>
          <w:rFonts w:ascii="Cambria" w:hAnsi="Cambria"/>
          <w:szCs w:val="22"/>
        </w:rPr>
      </w:pPr>
      <w:r w:rsidRPr="001915BD">
        <w:rPr>
          <w:rFonts w:ascii="Cambria" w:hAnsi="Cambria"/>
          <w:b/>
          <w:bCs/>
          <w:szCs w:val="22"/>
          <w:lang w:val="en-US"/>
        </w:rPr>
        <w:t>X</w:t>
      </w:r>
      <w:r w:rsidRPr="001915BD">
        <w:rPr>
          <w:rFonts w:ascii="Cambria" w:hAnsi="Cambria"/>
          <w:b/>
          <w:bCs/>
          <w:szCs w:val="22"/>
          <w:lang w:val="ru-RU"/>
        </w:rPr>
        <w:t>.</w:t>
      </w:r>
      <w:r w:rsidRPr="001915BD">
        <w:rPr>
          <w:rFonts w:ascii="Cambria" w:hAnsi="Cambria"/>
          <w:b/>
          <w:bCs/>
          <w:szCs w:val="22"/>
        </w:rPr>
        <w:t xml:space="preserve"> РЕКЛАМАЦИИ</w:t>
      </w:r>
    </w:p>
    <w:p w:rsidR="007B65CA" w:rsidRPr="001915BD" w:rsidRDefault="007B65CA" w:rsidP="007B65CA">
      <w:pPr>
        <w:pStyle w:val="1"/>
        <w:spacing w:before="0" w:line="312" w:lineRule="auto"/>
        <w:rPr>
          <w:rFonts w:ascii="Cambria" w:hAnsi="Cambria"/>
        </w:rPr>
      </w:pPr>
      <w:r w:rsidRPr="001915BD">
        <w:rPr>
          <w:rFonts w:ascii="Cambria" w:hAnsi="Cambria"/>
        </w:rPr>
        <w:t>Чл.19. ВЪЗЛОЖИТЕЛЯТ може да предявява рекламации пред ИЗПЪЛНИТЕЛЯ за:</w:t>
      </w:r>
    </w:p>
    <w:p w:rsidR="007B65CA" w:rsidRPr="001915BD" w:rsidRDefault="007B65CA" w:rsidP="007B65CA">
      <w:pPr>
        <w:pStyle w:val="1"/>
        <w:spacing w:before="0" w:line="312" w:lineRule="auto"/>
        <w:ind w:firstLine="709"/>
        <w:rPr>
          <w:rFonts w:ascii="Cambria" w:hAnsi="Cambria"/>
        </w:rPr>
      </w:pPr>
      <w:r w:rsidRPr="001915BD">
        <w:rPr>
          <w:rFonts w:ascii="Cambria" w:hAnsi="Cambria"/>
        </w:rPr>
        <w:t>а/ количество и некомплектност на стоките или техническата документация /явни недостатъци/;</w:t>
      </w:r>
    </w:p>
    <w:p w:rsidR="007B65CA" w:rsidRPr="001915BD" w:rsidRDefault="007B65CA" w:rsidP="007B65CA">
      <w:pPr>
        <w:pStyle w:val="1"/>
        <w:spacing w:before="0" w:line="312" w:lineRule="auto"/>
        <w:ind w:firstLine="709"/>
        <w:rPr>
          <w:rFonts w:ascii="Cambria" w:hAnsi="Cambria"/>
        </w:rPr>
      </w:pPr>
      <w:r w:rsidRPr="001915BD">
        <w:rPr>
          <w:rFonts w:ascii="Cambria" w:hAnsi="Cambria"/>
        </w:rPr>
        <w:t>б/ качество /скрити недостатъци/;</w:t>
      </w:r>
    </w:p>
    <w:p w:rsidR="007B65CA" w:rsidRPr="001915BD" w:rsidRDefault="007B65CA" w:rsidP="007B65CA">
      <w:pPr>
        <w:pStyle w:val="1"/>
        <w:spacing w:before="0" w:line="312" w:lineRule="auto"/>
        <w:ind w:firstLine="709"/>
        <w:rPr>
          <w:rFonts w:ascii="Cambria" w:hAnsi="Cambria"/>
        </w:rPr>
      </w:pPr>
      <w:r w:rsidRPr="001915BD">
        <w:rPr>
          <w:rFonts w:ascii="Cambria" w:hAnsi="Cambria"/>
        </w:rPr>
        <w:t xml:space="preserve">в/ при доставяне на стоки не от договорения вид, посочен в </w:t>
      </w:r>
      <w:r w:rsidRPr="001915BD">
        <w:rPr>
          <w:rFonts w:ascii="Cambria" w:hAnsi="Cambria"/>
          <w:i/>
        </w:rPr>
        <w:t>Приложение № 1</w:t>
      </w:r>
      <w:r w:rsidRPr="001915BD">
        <w:rPr>
          <w:rFonts w:ascii="Cambria" w:hAnsi="Cambria"/>
        </w:rPr>
        <w:t xml:space="preserve"> на настоящия договор.</w:t>
      </w:r>
    </w:p>
    <w:p w:rsidR="007B65CA" w:rsidRPr="001915BD" w:rsidRDefault="007B65CA" w:rsidP="007B65CA">
      <w:pPr>
        <w:pStyle w:val="1"/>
        <w:spacing w:before="0" w:line="312" w:lineRule="auto"/>
        <w:rPr>
          <w:rFonts w:ascii="Cambria" w:hAnsi="Cambria"/>
        </w:rPr>
      </w:pPr>
      <w:r w:rsidRPr="001915BD">
        <w:rPr>
          <w:rFonts w:ascii="Cambria" w:hAnsi="Cambria"/>
        </w:rPr>
        <w:t>Чл.20. Рекламации за явни недостатъци на стоките се правят до 14 /четиринадесет/ дни от датата на доставяне,</w:t>
      </w:r>
      <w:r w:rsidRPr="001915BD">
        <w:rPr>
          <w:rFonts w:ascii="Cambria" w:hAnsi="Cambria"/>
        </w:rPr>
        <w:tab/>
        <w:t>като за целта се съставя протокол от комисия определена от Възложителя.</w:t>
      </w:r>
    </w:p>
    <w:p w:rsidR="007B65CA" w:rsidRPr="001915BD" w:rsidRDefault="007B65CA" w:rsidP="007B65CA">
      <w:pPr>
        <w:pStyle w:val="1"/>
        <w:spacing w:before="0" w:line="312" w:lineRule="auto"/>
        <w:rPr>
          <w:rFonts w:ascii="Cambria" w:hAnsi="Cambria"/>
        </w:rPr>
      </w:pPr>
      <w:r w:rsidRPr="001915BD">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7B65CA" w:rsidRPr="001915BD" w:rsidRDefault="007B65CA" w:rsidP="007B65CA">
      <w:pPr>
        <w:spacing w:line="312" w:lineRule="auto"/>
        <w:ind w:firstLine="811"/>
        <w:rPr>
          <w:rFonts w:ascii="Cambria" w:hAnsi="Cambria"/>
          <w:szCs w:val="22"/>
        </w:rPr>
      </w:pPr>
      <w:r w:rsidRPr="001915BD">
        <w:rPr>
          <w:rFonts w:ascii="Cambria" w:hAnsi="Cambria"/>
          <w:szCs w:val="22"/>
        </w:rPr>
        <w:t xml:space="preserve">Чл. 22./1/ В протоколите по чл. 20 и по чл. 21 се посочват договора, точното количество и </w:t>
      </w:r>
      <w:r w:rsidRPr="001915BD">
        <w:rPr>
          <w:rFonts w:ascii="Cambria" w:hAnsi="Cambria"/>
          <w:szCs w:val="22"/>
        </w:rPr>
        <w:lastRenderedPageBreak/>
        <w:t>качеството на получените стоки и партиден номер, основанието за рекламация и конкретното искане на ВЪЗЛОЖИТЕЛЯ.</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/3/. Срокът по ал.2 на този член не се отнася за случаите уредени в  чл.10 от договора.</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 изделия съгласно договореното, в Болничната аптека на МБАЛ „Д-р Тота Венкова” АД – Габрово.</w:t>
      </w:r>
    </w:p>
    <w:p w:rsidR="007B65CA" w:rsidRPr="001915BD" w:rsidRDefault="007B65CA" w:rsidP="007B65CA">
      <w:pPr>
        <w:spacing w:line="312" w:lineRule="auto"/>
        <w:ind w:right="10" w:firstLine="691"/>
        <w:rPr>
          <w:rFonts w:ascii="Cambria" w:hAnsi="Cambria"/>
          <w:szCs w:val="22"/>
        </w:rPr>
      </w:pPr>
      <w:r w:rsidRPr="001915BD">
        <w:rPr>
          <w:rFonts w:ascii="Cambria" w:hAnsi="Cambria"/>
          <w:szCs w:val="22"/>
        </w:rPr>
        <w:t>/2/.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стоки,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7B65CA" w:rsidRPr="001915BD" w:rsidRDefault="007B65CA" w:rsidP="007B65CA">
      <w:pPr>
        <w:spacing w:line="312" w:lineRule="auto"/>
        <w:ind w:left="1334"/>
        <w:rPr>
          <w:rFonts w:ascii="Cambria" w:hAnsi="Cambria"/>
          <w:szCs w:val="22"/>
        </w:rPr>
      </w:pPr>
    </w:p>
    <w:p w:rsidR="007B65CA" w:rsidRPr="001915BD" w:rsidRDefault="007B65CA" w:rsidP="007B65CA">
      <w:pPr>
        <w:spacing w:line="312" w:lineRule="auto"/>
        <w:ind w:firstLine="691"/>
        <w:jc w:val="center"/>
        <w:rPr>
          <w:rFonts w:ascii="Cambria" w:hAnsi="Cambria"/>
          <w:szCs w:val="22"/>
        </w:rPr>
      </w:pPr>
      <w:r w:rsidRPr="001915BD">
        <w:rPr>
          <w:rFonts w:ascii="Cambria" w:hAnsi="Cambria"/>
          <w:b/>
          <w:bCs/>
          <w:szCs w:val="22"/>
        </w:rPr>
        <w:t>XI. ОТГОВОРНОСТ ЗА НЕТОЧНО ИЗПЪЛНЕНИЕ, НЕУСТОЙКИ</w:t>
      </w:r>
    </w:p>
    <w:p w:rsidR="007B65CA" w:rsidRPr="001915BD" w:rsidRDefault="007B65CA" w:rsidP="007B65CA">
      <w:pPr>
        <w:spacing w:line="312" w:lineRule="auto"/>
        <w:ind w:firstLine="677"/>
        <w:rPr>
          <w:rFonts w:ascii="Cambria" w:hAnsi="Cambria"/>
          <w:szCs w:val="22"/>
        </w:rPr>
      </w:pPr>
      <w:r w:rsidRPr="001915BD">
        <w:rPr>
          <w:rFonts w:ascii="Cambria" w:hAnsi="Cambria"/>
          <w:szCs w:val="22"/>
        </w:rPr>
        <w:t xml:space="preserve">Чл.24./1/. При писмено уведомяване за забава на доставка от страна на ИЗПЪЛНИТЕЛЯ за срок не по-дълъг от 6 /шест/ часа, след изтичане на сроковете по чл.5, ал.4, същият дължи неустойка в размер на 0,05% /нула цяло, нула пет на сто/ </w:t>
      </w:r>
      <w:r w:rsidRPr="001915BD">
        <w:rPr>
          <w:rFonts w:ascii="Cambria" w:hAnsi="Cambria"/>
          <w:b/>
          <w:szCs w:val="22"/>
        </w:rPr>
        <w:t>на час</w:t>
      </w:r>
      <w:r w:rsidRPr="001915BD">
        <w:rPr>
          <w:rFonts w:ascii="Cambria" w:hAnsi="Cambria"/>
          <w:szCs w:val="22"/>
        </w:rPr>
        <w:t xml:space="preserve"> от стойността на забавената стока. Нереализиране на доставката в рамките на посочените 6 /шест/  часа, след изтичане на сроковете по чл.5, ал.4, се счита за недоставяне на стоката и се прилагат санкции, съгласно ал.2 на този член.</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/2/. При недоставяне на стока по ал.1, изречение 2 на настоящия член, както и съгласно чл. 8 ал. 2 , ал. 3 ал.4 от настоящия договор ИЗПЪЛНИТЕЛЯТ дължи неустойка в размер на 0,7 % на ден върху стойността на считаната за недоставена стока , но не повече от 30%/тридесет процента/ от стойността на неизпълнението.</w:t>
      </w:r>
    </w:p>
    <w:p w:rsidR="007B65CA" w:rsidRPr="001915BD" w:rsidRDefault="007B65CA" w:rsidP="007B65CA">
      <w:pPr>
        <w:spacing w:line="312" w:lineRule="auto"/>
        <w:ind w:firstLine="677"/>
        <w:rPr>
          <w:rFonts w:ascii="Cambria" w:hAnsi="Cambria"/>
          <w:szCs w:val="22"/>
        </w:rPr>
      </w:pPr>
      <w:r w:rsidRPr="001915BD">
        <w:rPr>
          <w:rFonts w:ascii="Cambria" w:hAnsi="Cambria"/>
          <w:szCs w:val="22"/>
        </w:rPr>
        <w:t xml:space="preserve">/3/. При отказ / </w:t>
      </w:r>
      <w:r w:rsidRPr="001915BD">
        <w:rPr>
          <w:rFonts w:ascii="Cambria" w:hAnsi="Cambria"/>
          <w:b/>
          <w:szCs w:val="22"/>
        </w:rPr>
        <w:t>писмен</w:t>
      </w:r>
      <w:r w:rsidRPr="001915BD">
        <w:rPr>
          <w:rFonts w:ascii="Cambria" w:hAnsi="Cambria"/>
          <w:szCs w:val="22"/>
        </w:rPr>
        <w:t xml:space="preserve"> или </w:t>
      </w:r>
      <w:r w:rsidRPr="001915BD">
        <w:rPr>
          <w:rFonts w:ascii="Cambria" w:hAnsi="Cambria"/>
          <w:b/>
          <w:szCs w:val="22"/>
        </w:rPr>
        <w:t>мълчалив</w:t>
      </w:r>
      <w:r w:rsidRPr="001915BD">
        <w:rPr>
          <w:rFonts w:ascii="Cambria" w:hAnsi="Cambria"/>
          <w:szCs w:val="22"/>
        </w:rPr>
        <w:t xml:space="preserve">/ на ИЗПЪЛНИТЕЛЯ, в случаите на чл. 11 ал.1 и ал.2, той дължи неустойка в размер на 0,7 % на ден върху стойността на недоставената стока, но не повече от 30% /тридесет процента/ от стойността на неизпълнението </w:t>
      </w:r>
    </w:p>
    <w:p w:rsidR="007B65CA" w:rsidRPr="001915BD" w:rsidRDefault="007B65CA" w:rsidP="007B65CA">
      <w:pPr>
        <w:spacing w:line="312" w:lineRule="auto"/>
        <w:ind w:firstLine="677"/>
        <w:rPr>
          <w:rFonts w:ascii="Cambria" w:hAnsi="Cambria"/>
          <w:szCs w:val="22"/>
        </w:rPr>
      </w:pPr>
      <w:r w:rsidRPr="001915BD">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7B65CA" w:rsidRPr="001915BD" w:rsidRDefault="007B65CA" w:rsidP="007B65CA">
      <w:pPr>
        <w:spacing w:line="312" w:lineRule="auto"/>
        <w:ind w:firstLine="686"/>
        <w:rPr>
          <w:rFonts w:ascii="Cambria" w:hAnsi="Cambria"/>
          <w:szCs w:val="22"/>
        </w:rPr>
      </w:pPr>
      <w:r w:rsidRPr="001915BD">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7B65CA" w:rsidRPr="001915BD" w:rsidRDefault="007B65CA" w:rsidP="007B65CA">
      <w:pPr>
        <w:spacing w:line="312" w:lineRule="auto"/>
        <w:ind w:right="5" w:firstLine="697"/>
        <w:rPr>
          <w:rFonts w:ascii="Cambria" w:hAnsi="Cambria"/>
          <w:szCs w:val="22"/>
        </w:rPr>
      </w:pPr>
      <w:r w:rsidRPr="001915BD">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7B65CA" w:rsidRPr="001915BD" w:rsidRDefault="007B65CA" w:rsidP="007B65CA">
      <w:pPr>
        <w:spacing w:line="312" w:lineRule="auto"/>
        <w:ind w:right="5" w:firstLine="697"/>
        <w:rPr>
          <w:rFonts w:ascii="Cambria" w:hAnsi="Cambria"/>
          <w:szCs w:val="22"/>
        </w:rPr>
      </w:pPr>
      <w:r w:rsidRPr="001915BD">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1915BD">
        <w:rPr>
          <w:rFonts w:ascii="Cambria" w:hAnsi="Cambria"/>
          <w:b/>
          <w:szCs w:val="22"/>
        </w:rPr>
        <w:t>по следния ред:</w:t>
      </w:r>
      <w:r w:rsidRPr="001915BD">
        <w:rPr>
          <w:rFonts w:ascii="Cambria" w:hAnsi="Cambria"/>
          <w:szCs w:val="22"/>
        </w:rPr>
        <w:t xml:space="preserve"> първо от гаранцията за добро изпълнение по настоящия договор; при липса на такива суми –чрез прихващане от дължими суми по настоящия договор , след което по съответния законов ред.</w:t>
      </w:r>
    </w:p>
    <w:p w:rsidR="007B65CA" w:rsidRPr="001915BD" w:rsidRDefault="007B65CA" w:rsidP="007B65CA">
      <w:pPr>
        <w:pStyle w:val="FR3"/>
        <w:tabs>
          <w:tab w:val="left" w:pos="10065"/>
        </w:tabs>
        <w:spacing w:line="312" w:lineRule="auto"/>
        <w:ind w:left="0" w:right="-15" w:firstLine="720"/>
        <w:jc w:val="both"/>
        <w:rPr>
          <w:rFonts w:ascii="Cambria" w:hAnsi="Cambria"/>
          <w:sz w:val="22"/>
          <w:szCs w:val="22"/>
          <w:lang w:val="bg-BG"/>
        </w:rPr>
      </w:pPr>
      <w:r w:rsidRPr="001915BD">
        <w:rPr>
          <w:rFonts w:ascii="Cambria" w:hAnsi="Cambria"/>
          <w:sz w:val="22"/>
          <w:szCs w:val="22"/>
          <w:lang w:val="ru-RU"/>
        </w:rPr>
        <w:t xml:space="preserve">/3/. </w:t>
      </w:r>
      <w:r w:rsidRPr="001915BD">
        <w:rPr>
          <w:rFonts w:ascii="Cambria" w:hAnsi="Cambria"/>
          <w:sz w:val="22"/>
          <w:szCs w:val="22"/>
          <w:lang w:val="bg-BG"/>
        </w:rPr>
        <w:t>Начисляването</w:t>
      </w:r>
      <w:r w:rsidRPr="001915BD">
        <w:rPr>
          <w:rFonts w:ascii="Cambria" w:hAnsi="Cambria"/>
          <w:sz w:val="22"/>
          <w:szCs w:val="22"/>
          <w:lang w:val="ru-RU"/>
        </w:rPr>
        <w:t xml:space="preserve"> на неустойка не лишава изправната страна да търси обезщетение за претърпени вреди и пропуснати ползи над размера на договорената неустойка.</w:t>
      </w:r>
    </w:p>
    <w:p w:rsidR="007B65CA" w:rsidRPr="001915BD" w:rsidRDefault="007B65CA" w:rsidP="007B65CA">
      <w:pPr>
        <w:spacing w:line="312" w:lineRule="auto"/>
        <w:ind w:firstLine="697"/>
        <w:rPr>
          <w:rFonts w:ascii="Cambria" w:hAnsi="Cambria"/>
          <w:szCs w:val="22"/>
        </w:rPr>
      </w:pPr>
      <w:r w:rsidRPr="001915BD">
        <w:rPr>
          <w:rFonts w:ascii="Cambria" w:hAnsi="Cambria"/>
          <w:szCs w:val="22"/>
        </w:rPr>
        <w:lastRenderedPageBreak/>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чл.31. За системно неизпълнение се счита три или повече пъти нереализирани  частични или пълни доставки.</w:t>
      </w:r>
    </w:p>
    <w:p w:rsidR="007B65CA" w:rsidRPr="001915BD" w:rsidRDefault="007B65CA" w:rsidP="007B65CA">
      <w:pPr>
        <w:spacing w:line="312" w:lineRule="auto"/>
        <w:ind w:firstLine="697"/>
        <w:rPr>
          <w:rFonts w:ascii="Cambria" w:hAnsi="Cambria"/>
          <w:szCs w:val="22"/>
        </w:rPr>
      </w:pPr>
      <w:r w:rsidRPr="001915BD">
        <w:rPr>
          <w:rFonts w:ascii="Cambria" w:hAnsi="Cambria"/>
          <w:szCs w:val="22"/>
        </w:rPr>
        <w:t>/5/ При писменно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единица</w:t>
      </w:r>
      <w:r w:rsidRPr="001915BD">
        <w:rPr>
          <w:rFonts w:ascii="Cambria" w:hAnsi="Cambria"/>
          <w:szCs w:val="22"/>
          <w:lang w:val="en-US"/>
        </w:rPr>
        <w:t>/</w:t>
      </w:r>
      <w:r w:rsidRPr="001915BD">
        <w:rPr>
          <w:rFonts w:ascii="Cambria" w:hAnsi="Cambria"/>
          <w:szCs w:val="22"/>
        </w:rPr>
        <w:t>обособена позиция, за която иска прекратяване ан договора.</w:t>
      </w:r>
    </w:p>
    <w:p w:rsidR="007B65CA" w:rsidRPr="001915BD" w:rsidRDefault="007B65CA" w:rsidP="007B65CA">
      <w:pPr>
        <w:spacing w:line="312" w:lineRule="auto"/>
        <w:rPr>
          <w:rFonts w:ascii="Cambria" w:hAnsi="Cambria"/>
          <w:szCs w:val="22"/>
        </w:rPr>
      </w:pPr>
      <w:r w:rsidRPr="001915BD">
        <w:rPr>
          <w:rFonts w:ascii="Cambria" w:hAnsi="Cambria"/>
          <w:szCs w:val="22"/>
        </w:rPr>
        <w:tab/>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6" w:history="1">
        <w:r w:rsidRPr="001915BD">
          <w:rPr>
            <w:rStyle w:val="a5"/>
            <w:rFonts w:ascii="Cambria" w:hAnsi="Cambria"/>
            <w:szCs w:val="22"/>
          </w:rPr>
          <w:t>apteka.mbal.gabrovo@gmail.com</w:t>
        </w:r>
      </w:hyperlink>
      <w:r w:rsidRPr="001915BD">
        <w:rPr>
          <w:rStyle w:val="a5"/>
          <w:rFonts w:ascii="Cambria" w:hAnsi="Cambria"/>
          <w:szCs w:val="22"/>
        </w:rPr>
        <w:t xml:space="preserve"> </w:t>
      </w:r>
      <w:r w:rsidRPr="001915BD">
        <w:rPr>
          <w:rFonts w:ascii="Cambria" w:hAnsi="Cambria"/>
          <w:szCs w:val="22"/>
        </w:rPr>
        <w:t>ИЗПЪЛНИТЕЛЯТ дължи неустойка в размер на 5 % /пет на сто/ от стойността на заявката.</w:t>
      </w:r>
    </w:p>
    <w:p w:rsidR="007B65CA" w:rsidRPr="001915BD" w:rsidRDefault="007B65CA" w:rsidP="007B65CA">
      <w:pPr>
        <w:spacing w:line="312" w:lineRule="auto"/>
        <w:ind w:firstLine="708"/>
        <w:rPr>
          <w:rFonts w:ascii="Cambria" w:hAnsi="Cambria"/>
          <w:szCs w:val="22"/>
          <w:lang w:val="ru-RU"/>
        </w:rPr>
      </w:pPr>
      <w:r w:rsidRPr="001915BD">
        <w:rPr>
          <w:rFonts w:ascii="Cambria" w:hAnsi="Cambria"/>
          <w:szCs w:val="22"/>
        </w:rPr>
        <w:t>Чл.28. /1/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/2/ Неустойката по ал.1, не се дължи от Възложителя, в случай на забавено/и плащания/преводи от НЗОК, като това обстоятелство подлежи на доказване от страна на ВЪзложителя.</w:t>
      </w:r>
    </w:p>
    <w:p w:rsidR="007B65CA" w:rsidRPr="001915BD" w:rsidRDefault="007B65CA" w:rsidP="007B65CA">
      <w:pPr>
        <w:spacing w:line="312" w:lineRule="auto"/>
        <w:ind w:firstLine="691"/>
        <w:rPr>
          <w:rFonts w:ascii="Cambria" w:hAnsi="Cambria"/>
          <w:szCs w:val="22"/>
        </w:rPr>
      </w:pPr>
    </w:p>
    <w:p w:rsidR="007B65CA" w:rsidRPr="001915BD" w:rsidRDefault="007B65CA" w:rsidP="007B65CA">
      <w:pPr>
        <w:autoSpaceDE w:val="0"/>
        <w:autoSpaceDN w:val="0"/>
        <w:adjustRightInd w:val="0"/>
        <w:jc w:val="center"/>
        <w:rPr>
          <w:rFonts w:ascii="Cambria" w:eastAsia="Batang" w:hAnsi="Cambria"/>
          <w:b/>
          <w:bCs/>
          <w:sz w:val="24"/>
          <w:szCs w:val="24"/>
          <w:lang w:eastAsia="bg-BG"/>
        </w:rPr>
      </w:pPr>
      <w:r w:rsidRPr="001915BD">
        <w:rPr>
          <w:rFonts w:ascii="Cambria" w:eastAsia="Batang" w:hAnsi="Cambria"/>
          <w:b/>
          <w:bCs/>
          <w:szCs w:val="24"/>
        </w:rPr>
        <w:t>ХІІ. ПОДИЗПЪЛНИТЕЛИ</w:t>
      </w:r>
    </w:p>
    <w:p w:rsidR="007B65CA" w:rsidRPr="001915BD" w:rsidRDefault="007B65CA" w:rsidP="007B65CA">
      <w:pPr>
        <w:jc w:val="center"/>
        <w:rPr>
          <w:rFonts w:ascii="Cambria" w:eastAsia="Calibri" w:hAnsi="Cambria"/>
          <w:i/>
          <w:szCs w:val="24"/>
        </w:rPr>
      </w:pPr>
      <w:r w:rsidRPr="001915BD">
        <w:rPr>
          <w:rFonts w:ascii="Cambria" w:hAnsi="Cambria"/>
          <w:i/>
          <w:color w:val="000000"/>
          <w:szCs w:val="22"/>
          <w:lang w:eastAsia="en-GB"/>
        </w:rPr>
        <w:t>(</w:t>
      </w:r>
      <w:r w:rsidRPr="001915BD">
        <w:rPr>
          <w:rFonts w:ascii="Cambria" w:eastAsia="Calibri" w:hAnsi="Cambria"/>
          <w:i/>
          <w:szCs w:val="24"/>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7B65CA" w:rsidRPr="001915BD" w:rsidRDefault="007B65CA" w:rsidP="007B65CA">
      <w:pPr>
        <w:rPr>
          <w:rFonts w:ascii="Cambria" w:eastAsia="Calibri" w:hAnsi="Cambria"/>
          <w:szCs w:val="24"/>
        </w:rPr>
      </w:pPr>
      <w:r w:rsidRPr="001915BD">
        <w:rPr>
          <w:rFonts w:ascii="Cambria" w:eastAsia="Calibri" w:hAnsi="Cambria"/>
          <w:szCs w:val="24"/>
        </w:rPr>
        <w:t>Чл. 29. /1/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B65CA" w:rsidRPr="001915BD" w:rsidRDefault="007B65CA" w:rsidP="007B65CA">
      <w:pPr>
        <w:rPr>
          <w:rFonts w:ascii="Cambria" w:eastAsia="Calibri" w:hAnsi="Cambria"/>
          <w:szCs w:val="24"/>
        </w:rPr>
      </w:pPr>
      <w:r w:rsidRPr="001915BD">
        <w:rPr>
          <w:rFonts w:ascii="Cambria" w:eastAsia="Calibri" w:hAnsi="Cambria"/>
          <w:szCs w:val="24"/>
        </w:rPr>
        <w:t>/2/  ВЪЗЛОЖИТЕЛ изисква замяна на ПОДИЗПЪЛНИТЕЛ, който не отговаря на условията по ал.1.</w:t>
      </w:r>
    </w:p>
    <w:p w:rsidR="007B65CA" w:rsidRPr="001915BD" w:rsidRDefault="007B65CA" w:rsidP="007B65CA">
      <w:pPr>
        <w:rPr>
          <w:rFonts w:ascii="Cambria" w:eastAsia="Calibri" w:hAnsi="Cambria"/>
          <w:szCs w:val="24"/>
        </w:rPr>
      </w:pPr>
      <w:r w:rsidRPr="001915BD">
        <w:rPr>
          <w:rFonts w:ascii="Cambria" w:eastAsia="Calibri" w:hAnsi="Cambria"/>
          <w:szCs w:val="24"/>
        </w:rPr>
        <w:t>/3/ Когато частта от поръчката, която се изпълнява от ПОДИЗПЪЛНИТЕЛ, може да бъде предадена като отделен обект на ИЗПЪЛНИТЕЛЯ или на ВЪЗЛОЖИТЕЛ, последния заплаща възнаграждение за тази част на ПОДИЗПЪЛНИТЕЛЯ.</w:t>
      </w:r>
    </w:p>
    <w:p w:rsidR="007B65CA" w:rsidRPr="001915BD" w:rsidRDefault="007B65CA" w:rsidP="007B65CA">
      <w:pPr>
        <w:rPr>
          <w:rFonts w:ascii="Cambria" w:eastAsia="Calibri" w:hAnsi="Cambria"/>
          <w:szCs w:val="24"/>
        </w:rPr>
      </w:pPr>
      <w:r w:rsidRPr="001915BD">
        <w:rPr>
          <w:rFonts w:ascii="Cambria" w:eastAsia="Calibri" w:hAnsi="Cambria"/>
          <w:szCs w:val="24"/>
        </w:rPr>
        <w:t>/4/ Разплащанията по ал. 3 се осъществяват въз основа на искане, отправено от ПОДИЗПЪЛНИТЕЛЯ до ВЪЗЛОЖИТЕЛ чрез ИЗПЪЛНИТЕЛЯ, който е длъжен да го предостави на възложителя в 15-дневен срок от получаването му.</w:t>
      </w:r>
    </w:p>
    <w:p w:rsidR="007B65CA" w:rsidRPr="001915BD" w:rsidRDefault="007B65CA" w:rsidP="007B65CA">
      <w:pPr>
        <w:rPr>
          <w:rFonts w:ascii="Cambria" w:eastAsia="Calibri" w:hAnsi="Cambria"/>
          <w:szCs w:val="24"/>
        </w:rPr>
      </w:pPr>
      <w:r w:rsidRPr="001915BD">
        <w:rPr>
          <w:rFonts w:ascii="Cambria" w:eastAsia="Calibri" w:hAnsi="Cambria"/>
          <w:szCs w:val="24"/>
        </w:rPr>
        <w:t>/5/ Към искането по ал. 3 ИЗПЪЛНИТЕЛЯТ предоставя становище, от което да е видно дали оспорва плащанията или част от тях като недължими.</w:t>
      </w:r>
    </w:p>
    <w:p w:rsidR="007B65CA" w:rsidRPr="001915BD" w:rsidRDefault="007B65CA" w:rsidP="007B65CA">
      <w:pPr>
        <w:rPr>
          <w:rFonts w:ascii="Cambria" w:eastAsia="Calibri" w:hAnsi="Cambria"/>
          <w:szCs w:val="24"/>
        </w:rPr>
      </w:pPr>
      <w:r w:rsidRPr="001915BD">
        <w:rPr>
          <w:rFonts w:ascii="Cambria" w:eastAsia="Calibri" w:hAnsi="Cambria"/>
          <w:szCs w:val="24"/>
        </w:rPr>
        <w:t>/6/ ВЪЗЛОЖИТЕЛ има право да откаже плащане по ал. 3, когато искането за плащане е оспорено, до момента на отстраняване на причината за отказа.</w:t>
      </w:r>
    </w:p>
    <w:p w:rsidR="007B65CA" w:rsidRPr="001915BD" w:rsidRDefault="007B65CA" w:rsidP="007B65CA">
      <w:pPr>
        <w:rPr>
          <w:rFonts w:ascii="Cambria" w:eastAsia="Calibri" w:hAnsi="Cambria"/>
          <w:szCs w:val="24"/>
        </w:rPr>
      </w:pPr>
      <w:r w:rsidRPr="001915BD">
        <w:rPr>
          <w:rFonts w:ascii="Cambria" w:eastAsia="Calibri" w:hAnsi="Cambria"/>
          <w:szCs w:val="24"/>
        </w:rPr>
        <w:t>/7/  Независимо от използването на ПОДИЗПЪЛНИТЕЛИ отговорността за изпълнение на договора е на ИЗПЪЛНИТЕЛЯ.</w:t>
      </w:r>
    </w:p>
    <w:p w:rsidR="007B65CA" w:rsidRPr="001915BD" w:rsidRDefault="007B65CA" w:rsidP="007B65CA">
      <w:pPr>
        <w:autoSpaceDE w:val="0"/>
        <w:autoSpaceDN w:val="0"/>
        <w:adjustRightInd w:val="0"/>
        <w:jc w:val="center"/>
        <w:rPr>
          <w:rFonts w:ascii="Cambria" w:eastAsia="Batang" w:hAnsi="Cambria"/>
          <w:b/>
          <w:bCs/>
          <w:szCs w:val="24"/>
        </w:rPr>
      </w:pPr>
    </w:p>
    <w:p w:rsidR="007B65CA" w:rsidRPr="001915BD" w:rsidRDefault="007B65CA" w:rsidP="007B65CA">
      <w:pPr>
        <w:autoSpaceDE w:val="0"/>
        <w:autoSpaceDN w:val="0"/>
        <w:adjustRightInd w:val="0"/>
        <w:jc w:val="center"/>
        <w:rPr>
          <w:rFonts w:ascii="Cambria" w:eastAsia="Batang" w:hAnsi="Cambria"/>
          <w:b/>
          <w:bCs/>
          <w:sz w:val="24"/>
          <w:szCs w:val="24"/>
          <w:lang w:eastAsia="bg-BG"/>
        </w:rPr>
      </w:pPr>
      <w:r w:rsidRPr="001915BD">
        <w:rPr>
          <w:rFonts w:ascii="Cambria" w:eastAsia="Batang" w:hAnsi="Cambria"/>
          <w:b/>
          <w:bCs/>
          <w:szCs w:val="24"/>
        </w:rPr>
        <w:t>XIII. ФОРСМАЖОРНИ ОБСТОЯТЕЛСТВА</w:t>
      </w:r>
    </w:p>
    <w:p w:rsidR="007B65CA" w:rsidRPr="001915BD" w:rsidRDefault="007B65CA" w:rsidP="007B65CA">
      <w:pPr>
        <w:rPr>
          <w:rFonts w:ascii="Cambria" w:eastAsia="Calibri" w:hAnsi="Cambria"/>
          <w:szCs w:val="24"/>
        </w:rPr>
      </w:pPr>
      <w:r w:rsidRPr="001915BD">
        <w:rPr>
          <w:rFonts w:ascii="Cambria" w:eastAsia="Calibri" w:hAnsi="Cambria"/>
          <w:szCs w:val="24"/>
        </w:rPr>
        <w:t>Чл. 30 /1/ Страните по настоящия договор не дължат обезщетение за понесени вреди и загуби, ако последните са причинени в резултат на непреодолима сила.</w:t>
      </w:r>
    </w:p>
    <w:p w:rsidR="007B65CA" w:rsidRPr="001915BD" w:rsidRDefault="007B65CA" w:rsidP="007B65CA">
      <w:pPr>
        <w:rPr>
          <w:rFonts w:ascii="Cambria" w:eastAsia="Calibri" w:hAnsi="Cambria"/>
          <w:szCs w:val="24"/>
        </w:rPr>
      </w:pPr>
      <w:r w:rsidRPr="001915BD">
        <w:rPr>
          <w:rFonts w:ascii="Cambria" w:eastAsia="Calibri" w:hAnsi="Cambria"/>
          <w:szCs w:val="24"/>
        </w:rPr>
        <w:t xml:space="preserve">/2/ Ако страната, която е следвало да изпълни свое задължение по договора е била в забава, </w:t>
      </w:r>
      <w:r w:rsidRPr="001915BD">
        <w:rPr>
          <w:rFonts w:ascii="Cambria" w:eastAsia="Calibri" w:hAnsi="Cambria"/>
          <w:szCs w:val="24"/>
        </w:rPr>
        <w:lastRenderedPageBreak/>
        <w:t>тя не може да се позовава на непреодолима сила.</w:t>
      </w:r>
    </w:p>
    <w:p w:rsidR="007B65CA" w:rsidRPr="001915BD" w:rsidRDefault="007B65CA" w:rsidP="007B65CA">
      <w:pPr>
        <w:rPr>
          <w:rFonts w:ascii="Cambria" w:eastAsia="Calibri" w:hAnsi="Cambria"/>
          <w:szCs w:val="24"/>
        </w:rPr>
      </w:pPr>
      <w:r w:rsidRPr="001915BD">
        <w:rPr>
          <w:rFonts w:ascii="Cambria" w:eastAsia="Calibri" w:hAnsi="Cambria"/>
          <w:szCs w:val="24"/>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B65CA" w:rsidRPr="001915BD" w:rsidRDefault="007B65CA" w:rsidP="007B65CA">
      <w:pPr>
        <w:rPr>
          <w:rFonts w:ascii="Cambria" w:eastAsia="Calibri" w:hAnsi="Cambria"/>
          <w:szCs w:val="24"/>
        </w:rPr>
      </w:pPr>
      <w:r w:rsidRPr="001915BD">
        <w:rPr>
          <w:rFonts w:ascii="Cambria" w:eastAsia="Calibri" w:hAnsi="Cambria"/>
          <w:szCs w:val="24"/>
        </w:rPr>
        <w:t>/4/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B65CA" w:rsidRPr="001915BD" w:rsidRDefault="007B65CA" w:rsidP="007B65CA">
      <w:pPr>
        <w:rPr>
          <w:rFonts w:ascii="Cambria" w:eastAsia="Calibri" w:hAnsi="Cambria"/>
          <w:szCs w:val="24"/>
        </w:rPr>
      </w:pPr>
      <w:r w:rsidRPr="001915BD">
        <w:rPr>
          <w:rFonts w:ascii="Cambria" w:eastAsia="Calibri" w:hAnsi="Cambria"/>
          <w:szCs w:val="24"/>
        </w:rPr>
        <w:t>/5/ Докато трае непреодолимата сила, изпълнението на задълженията и свързаните с тях насрещни задължения се спира.</w:t>
      </w:r>
    </w:p>
    <w:p w:rsidR="007B65CA" w:rsidRPr="001915BD" w:rsidRDefault="007B65CA" w:rsidP="007B65CA">
      <w:pPr>
        <w:rPr>
          <w:rFonts w:ascii="Cambria" w:eastAsia="Calibri" w:hAnsi="Cambria"/>
          <w:szCs w:val="24"/>
        </w:rPr>
      </w:pPr>
      <w:r w:rsidRPr="001915BD">
        <w:rPr>
          <w:rFonts w:ascii="Cambria" w:eastAsia="Calibri" w:hAnsi="Cambria"/>
          <w:szCs w:val="24"/>
        </w:rPr>
        <w:t xml:space="preserve">/6/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ИЗПЪЛНИТЕЛ и </w:t>
      </w:r>
      <w:r w:rsidRPr="001915BD">
        <w:rPr>
          <w:rFonts w:ascii="Cambria" w:eastAsia="Calibri" w:hAnsi="Cambria"/>
          <w:bCs/>
          <w:szCs w:val="24"/>
        </w:rPr>
        <w:t>ВЪЗЛОЖИТЕЛ</w:t>
      </w:r>
      <w:r w:rsidRPr="001915BD">
        <w:rPr>
          <w:rFonts w:ascii="Cambria" w:eastAsia="Calibri" w:hAnsi="Cambria"/>
          <w:szCs w:val="24"/>
        </w:rPr>
        <w:t>.</w:t>
      </w:r>
    </w:p>
    <w:p w:rsidR="007B65CA" w:rsidRPr="001915BD" w:rsidRDefault="007B65CA" w:rsidP="007B65CA">
      <w:pPr>
        <w:spacing w:line="312" w:lineRule="auto"/>
        <w:ind w:firstLine="691"/>
        <w:rPr>
          <w:rFonts w:ascii="Cambria" w:hAnsi="Cambria"/>
          <w:szCs w:val="22"/>
        </w:rPr>
      </w:pPr>
    </w:p>
    <w:p w:rsidR="007B65CA" w:rsidRPr="001915BD" w:rsidRDefault="007B65CA" w:rsidP="007B65CA">
      <w:pPr>
        <w:spacing w:line="312" w:lineRule="auto"/>
        <w:ind w:right="10" w:firstLine="0"/>
        <w:jc w:val="center"/>
        <w:rPr>
          <w:rFonts w:ascii="Cambria" w:hAnsi="Cambria"/>
          <w:szCs w:val="22"/>
        </w:rPr>
      </w:pPr>
      <w:r w:rsidRPr="001915BD">
        <w:rPr>
          <w:rFonts w:ascii="Cambria" w:hAnsi="Cambria"/>
          <w:b/>
          <w:bCs/>
          <w:szCs w:val="22"/>
        </w:rPr>
        <w:t>X</w:t>
      </w:r>
      <w:r w:rsidRPr="001915BD">
        <w:rPr>
          <w:rFonts w:ascii="Cambria" w:hAnsi="Cambria"/>
          <w:b/>
          <w:bCs/>
          <w:szCs w:val="22"/>
          <w:lang w:val="en-US"/>
        </w:rPr>
        <w:t>IV</w:t>
      </w:r>
      <w:r w:rsidRPr="001915BD">
        <w:rPr>
          <w:rFonts w:ascii="Cambria" w:hAnsi="Cambria"/>
          <w:b/>
          <w:bCs/>
          <w:szCs w:val="22"/>
        </w:rPr>
        <w:t>. ПРЕКРАТЯВАНЕ НА ДОГОВОРА</w:t>
      </w:r>
    </w:p>
    <w:p w:rsidR="007B65CA" w:rsidRPr="001915BD" w:rsidRDefault="007B65CA" w:rsidP="007B65CA">
      <w:pPr>
        <w:spacing w:line="312" w:lineRule="auto"/>
        <w:ind w:firstLine="691"/>
        <w:rPr>
          <w:rFonts w:ascii="Cambria" w:hAnsi="Cambria"/>
          <w:szCs w:val="22"/>
        </w:rPr>
      </w:pPr>
      <w:r w:rsidRPr="001915BD">
        <w:rPr>
          <w:rFonts w:ascii="Cambria" w:hAnsi="Cambria"/>
          <w:szCs w:val="22"/>
        </w:rPr>
        <w:t>Чл.31.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7B65CA" w:rsidRPr="001915BD" w:rsidRDefault="007B65CA" w:rsidP="007B65CA">
      <w:pPr>
        <w:spacing w:line="312" w:lineRule="auto"/>
        <w:ind w:firstLine="697"/>
        <w:rPr>
          <w:rFonts w:ascii="Cambria" w:hAnsi="Cambria"/>
          <w:szCs w:val="22"/>
        </w:rPr>
      </w:pPr>
      <w:r w:rsidRPr="001915BD">
        <w:rPr>
          <w:rFonts w:ascii="Cambria" w:hAnsi="Cambria"/>
          <w:szCs w:val="22"/>
        </w:rPr>
        <w:t xml:space="preserve">Чл.32.1/1/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 </w:t>
      </w:r>
    </w:p>
    <w:p w:rsidR="007B65CA" w:rsidRPr="001915BD" w:rsidRDefault="007B65CA" w:rsidP="007B65CA">
      <w:pPr>
        <w:spacing w:line="312" w:lineRule="auto"/>
        <w:ind w:firstLine="697"/>
        <w:rPr>
          <w:rFonts w:ascii="Cambria" w:hAnsi="Cambria"/>
          <w:szCs w:val="22"/>
        </w:rPr>
      </w:pPr>
      <w:r w:rsidRPr="001915BD">
        <w:rPr>
          <w:rFonts w:ascii="Cambria" w:hAnsi="Cambria"/>
          <w:szCs w:val="22"/>
        </w:rPr>
        <w:t>/2/ При писменно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единица, за която иска прекратяване ан договора.</w:t>
      </w:r>
    </w:p>
    <w:p w:rsidR="007B65CA" w:rsidRPr="001915BD" w:rsidRDefault="007B65CA" w:rsidP="007B65CA">
      <w:pPr>
        <w:spacing w:line="312" w:lineRule="auto"/>
        <w:ind w:firstLine="720"/>
        <w:rPr>
          <w:rFonts w:ascii="Cambria" w:hAnsi="Cambria"/>
          <w:szCs w:val="22"/>
        </w:rPr>
      </w:pPr>
      <w:r w:rsidRPr="001915BD">
        <w:rPr>
          <w:rFonts w:ascii="Cambria" w:hAnsi="Cambria"/>
          <w:szCs w:val="22"/>
        </w:rPr>
        <w:t>Чл.</w:t>
      </w:r>
      <w:r w:rsidRPr="001915BD">
        <w:rPr>
          <w:rFonts w:ascii="Cambria" w:hAnsi="Cambria"/>
          <w:szCs w:val="22"/>
          <w:lang w:val="ru-RU"/>
        </w:rPr>
        <w:t>33</w:t>
      </w:r>
      <w:r w:rsidRPr="001915BD">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7B65CA" w:rsidRPr="001915BD" w:rsidRDefault="007B65CA" w:rsidP="007B65CA">
      <w:pPr>
        <w:spacing w:line="312" w:lineRule="auto"/>
        <w:ind w:firstLine="720"/>
        <w:rPr>
          <w:rFonts w:ascii="Cambria" w:hAnsi="Cambria"/>
          <w:szCs w:val="22"/>
        </w:rPr>
      </w:pPr>
      <w:r w:rsidRPr="001915BD">
        <w:rPr>
          <w:rFonts w:ascii="Cambria" w:hAnsi="Cambria"/>
          <w:szCs w:val="22"/>
        </w:rPr>
        <w:t>Чл.34. Договорът се прекратява с изтичане на срока, за който е сключен.</w:t>
      </w:r>
    </w:p>
    <w:p w:rsidR="007B65CA" w:rsidRPr="001915BD" w:rsidRDefault="007B65CA" w:rsidP="007B65CA">
      <w:pPr>
        <w:spacing w:line="312" w:lineRule="auto"/>
        <w:ind w:firstLine="720"/>
        <w:rPr>
          <w:rFonts w:ascii="Cambria" w:hAnsi="Cambria"/>
          <w:szCs w:val="22"/>
        </w:rPr>
      </w:pPr>
      <w:r w:rsidRPr="001915BD">
        <w:rPr>
          <w:rFonts w:ascii="Cambria" w:hAnsi="Cambria"/>
          <w:szCs w:val="22"/>
        </w:rPr>
        <w:t>Чл.3</w:t>
      </w:r>
      <w:r w:rsidRPr="001915BD">
        <w:rPr>
          <w:rFonts w:ascii="Cambria" w:hAnsi="Cambria"/>
          <w:szCs w:val="22"/>
          <w:lang w:val="ru-RU"/>
        </w:rPr>
        <w:t xml:space="preserve">5. </w:t>
      </w:r>
      <w:r w:rsidRPr="001915BD">
        <w:rPr>
          <w:rFonts w:ascii="Cambria" w:hAnsi="Cambria"/>
          <w:szCs w:val="22"/>
        </w:rPr>
        <w:t xml:space="preserve">В </w:t>
      </w:r>
      <w:r w:rsidRPr="001915BD">
        <w:rPr>
          <w:rFonts w:ascii="Cambria" w:hAnsi="Cambria"/>
          <w:iCs/>
          <w:szCs w:val="22"/>
        </w:rPr>
        <w:t>случай, че  през времето на действие на договора ЦОПСЗ сключи рамково споразумение със същия предметВъзложителят прекратява своят договор с изпълнителя, частично или пълно, освен в случаите когато договорените цени и условия по този договор са по-благоприятни от тези по рамковото споразумение.</w:t>
      </w:r>
    </w:p>
    <w:p w:rsidR="007B65CA" w:rsidRPr="001915BD" w:rsidRDefault="007B65CA" w:rsidP="007B65CA">
      <w:pPr>
        <w:spacing w:line="312" w:lineRule="auto"/>
        <w:ind w:right="5"/>
        <w:jc w:val="center"/>
        <w:rPr>
          <w:rFonts w:ascii="Cambria" w:hAnsi="Cambria"/>
          <w:szCs w:val="22"/>
        </w:rPr>
      </w:pPr>
    </w:p>
    <w:p w:rsidR="007B65CA" w:rsidRPr="001915BD" w:rsidRDefault="007B65CA" w:rsidP="007B65CA">
      <w:pPr>
        <w:spacing w:line="312" w:lineRule="auto"/>
        <w:ind w:right="5" w:firstLine="0"/>
        <w:jc w:val="center"/>
        <w:rPr>
          <w:rFonts w:ascii="Cambria" w:hAnsi="Cambria"/>
          <w:szCs w:val="22"/>
        </w:rPr>
      </w:pPr>
      <w:r w:rsidRPr="001915BD">
        <w:rPr>
          <w:rFonts w:ascii="Cambria" w:hAnsi="Cambria"/>
          <w:b/>
          <w:bCs/>
          <w:szCs w:val="22"/>
        </w:rPr>
        <w:t>X</w:t>
      </w:r>
      <w:r w:rsidRPr="001915BD">
        <w:rPr>
          <w:rFonts w:ascii="Cambria" w:hAnsi="Cambria"/>
          <w:b/>
          <w:bCs/>
          <w:szCs w:val="22"/>
          <w:lang w:val="en-US"/>
        </w:rPr>
        <w:t>V</w:t>
      </w:r>
      <w:r w:rsidRPr="001915BD">
        <w:rPr>
          <w:rFonts w:ascii="Cambria" w:hAnsi="Cambria"/>
          <w:b/>
          <w:bCs/>
          <w:szCs w:val="22"/>
        </w:rPr>
        <w:t>. СЪОБЩЕНИЯ</w:t>
      </w:r>
    </w:p>
    <w:p w:rsidR="007B65CA" w:rsidRPr="001915BD" w:rsidRDefault="007B65CA" w:rsidP="007B65CA">
      <w:pPr>
        <w:pStyle w:val="15"/>
        <w:spacing w:line="312" w:lineRule="auto"/>
        <w:ind w:firstLine="708"/>
        <w:jc w:val="both"/>
        <w:rPr>
          <w:rFonts w:ascii="Cambria" w:hAnsi="Cambria"/>
          <w:sz w:val="22"/>
          <w:szCs w:val="22"/>
        </w:rPr>
      </w:pPr>
      <w:r w:rsidRPr="001915BD">
        <w:rPr>
          <w:rFonts w:ascii="Cambria" w:hAnsi="Cambria"/>
          <w:sz w:val="22"/>
          <w:szCs w:val="22"/>
        </w:rPr>
        <w:t>Чл.3</w:t>
      </w:r>
      <w:r w:rsidRPr="001915BD">
        <w:rPr>
          <w:rFonts w:ascii="Cambria" w:hAnsi="Cambria"/>
          <w:sz w:val="22"/>
          <w:szCs w:val="22"/>
          <w:lang w:val="ru-RU"/>
        </w:rPr>
        <w:t>6</w:t>
      </w:r>
      <w:r w:rsidRPr="001915BD">
        <w:rPr>
          <w:rFonts w:ascii="Cambria" w:hAnsi="Cambria"/>
          <w:sz w:val="22"/>
          <w:szCs w:val="22"/>
        </w:rPr>
        <w:t>.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електронната поща на страните, като насрещната страна писмено по електронна поща отговори, че е получил съобщението.</w:t>
      </w:r>
    </w:p>
    <w:p w:rsidR="007B65CA" w:rsidRPr="001915BD" w:rsidRDefault="007B65CA" w:rsidP="007B65CA">
      <w:pPr>
        <w:pStyle w:val="15"/>
        <w:spacing w:line="312" w:lineRule="auto"/>
        <w:ind w:firstLine="710"/>
        <w:jc w:val="both"/>
        <w:rPr>
          <w:rFonts w:ascii="Cambria" w:hAnsi="Cambria"/>
          <w:sz w:val="22"/>
          <w:szCs w:val="22"/>
        </w:rPr>
      </w:pPr>
      <w:r w:rsidRPr="001915BD">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7B65CA" w:rsidRPr="001915BD" w:rsidRDefault="007B65CA" w:rsidP="007B65CA">
      <w:pPr>
        <w:pStyle w:val="15"/>
        <w:spacing w:line="312" w:lineRule="auto"/>
        <w:ind w:firstLine="708"/>
        <w:jc w:val="both"/>
        <w:rPr>
          <w:rFonts w:ascii="Cambria" w:hAnsi="Cambria"/>
          <w:sz w:val="22"/>
          <w:szCs w:val="22"/>
        </w:rPr>
      </w:pPr>
      <w:r w:rsidRPr="001915BD">
        <w:rPr>
          <w:rFonts w:ascii="Cambria" w:hAnsi="Cambria"/>
          <w:sz w:val="22"/>
          <w:szCs w:val="22"/>
        </w:rPr>
        <w:t>/3/. За целите на този договор адресите на страните са:</w:t>
      </w:r>
    </w:p>
    <w:p w:rsidR="007B65CA" w:rsidRPr="001915BD" w:rsidRDefault="007B65CA" w:rsidP="007B65CA">
      <w:pPr>
        <w:pStyle w:val="15"/>
        <w:spacing w:line="312" w:lineRule="auto"/>
        <w:ind w:firstLine="708"/>
        <w:jc w:val="both"/>
        <w:rPr>
          <w:rStyle w:val="a5"/>
          <w:rFonts w:ascii="Cambria" w:hAnsi="Cambria"/>
          <w:lang w:val="en-US"/>
        </w:rPr>
      </w:pPr>
      <w:r w:rsidRPr="001915BD">
        <w:rPr>
          <w:rFonts w:ascii="Cambria" w:hAnsi="Cambria"/>
          <w:sz w:val="22"/>
          <w:szCs w:val="22"/>
        </w:rPr>
        <w:lastRenderedPageBreak/>
        <w:t xml:space="preserve">за ВЪЗЛОЖИТЕЛЯ: гр. Габрово, ул. „Д-р Илиев Детския” № 1; тел: 0035966 800 956; електронна поща: </w:t>
      </w:r>
      <w:hyperlink r:id="rId17" w:history="1">
        <w:r w:rsidRPr="001915BD">
          <w:rPr>
            <w:rStyle w:val="a5"/>
            <w:rFonts w:ascii="Cambria" w:hAnsi="Cambria"/>
            <w:sz w:val="22"/>
            <w:szCs w:val="22"/>
            <w:lang w:val="en-US"/>
          </w:rPr>
          <w:t>apteka.mbal.gabrovo@gmail.com</w:t>
        </w:r>
      </w:hyperlink>
      <w:r w:rsidRPr="001915BD">
        <w:rPr>
          <w:rStyle w:val="a5"/>
          <w:rFonts w:ascii="Cambria" w:hAnsi="Cambria"/>
          <w:sz w:val="22"/>
          <w:szCs w:val="22"/>
          <w:lang w:val="en-US"/>
        </w:rPr>
        <w:t xml:space="preserve">  </w:t>
      </w:r>
      <w:r w:rsidRPr="001915BD">
        <w:rPr>
          <w:rStyle w:val="a5"/>
          <w:rFonts w:ascii="Cambria" w:hAnsi="Cambria"/>
          <w:color w:val="auto"/>
          <w:sz w:val="22"/>
          <w:szCs w:val="22"/>
          <w:lang w:val="en-US"/>
        </w:rPr>
        <w:t xml:space="preserve">или </w:t>
      </w:r>
      <w:r w:rsidRPr="001915BD">
        <w:rPr>
          <w:rStyle w:val="a5"/>
          <w:rFonts w:ascii="Cambria" w:hAnsi="Cambria"/>
          <w:sz w:val="22"/>
          <w:szCs w:val="22"/>
          <w:lang w:val="en-US"/>
        </w:rPr>
        <w:t>medcons.mbal.gabrovo@gmail.com</w:t>
      </w:r>
      <w:r w:rsidRPr="001915BD">
        <w:rPr>
          <w:rStyle w:val="a5"/>
          <w:rFonts w:ascii="Cambria" w:hAnsi="Cambria"/>
          <w:lang w:val="en-US"/>
        </w:rPr>
        <w:t xml:space="preserve"> </w:t>
      </w:r>
    </w:p>
    <w:p w:rsidR="007B65CA" w:rsidRPr="001915BD" w:rsidRDefault="007B65CA" w:rsidP="007B65CA">
      <w:pPr>
        <w:pStyle w:val="15"/>
        <w:spacing w:line="312" w:lineRule="auto"/>
        <w:ind w:firstLine="708"/>
        <w:jc w:val="both"/>
        <w:rPr>
          <w:rFonts w:ascii="Cambria" w:hAnsi="Cambria"/>
          <w:sz w:val="22"/>
          <w:szCs w:val="22"/>
        </w:rPr>
      </w:pPr>
      <w:r w:rsidRPr="001915BD">
        <w:rPr>
          <w:rFonts w:ascii="Cambria" w:hAnsi="Cambria"/>
          <w:sz w:val="22"/>
          <w:szCs w:val="22"/>
        </w:rPr>
        <w:t>за ИЗПЪЛНИТЕЛЯ: държава: .............................................. ; гр. ................................................. ; ул. .............................</w:t>
      </w:r>
      <w:r w:rsidRPr="001915BD">
        <w:rPr>
          <w:rFonts w:ascii="Cambria" w:hAnsi="Cambria"/>
          <w:sz w:val="22"/>
          <w:szCs w:val="22"/>
          <w:lang w:val="ru-RU"/>
        </w:rPr>
        <w:t>.........................</w:t>
      </w:r>
      <w:r w:rsidRPr="001915BD">
        <w:rPr>
          <w:rFonts w:ascii="Cambria" w:hAnsi="Cambria"/>
          <w:sz w:val="22"/>
          <w:szCs w:val="22"/>
        </w:rPr>
        <w:t>..... ; телефон:</w:t>
      </w:r>
      <w:r w:rsidRPr="001915BD">
        <w:rPr>
          <w:rFonts w:ascii="Cambria" w:hAnsi="Cambria"/>
          <w:sz w:val="22"/>
          <w:szCs w:val="22"/>
          <w:lang w:val="ru-RU"/>
        </w:rPr>
        <w:t xml:space="preserve"> </w:t>
      </w:r>
      <w:r w:rsidRPr="001915BD">
        <w:rPr>
          <w:rFonts w:ascii="Cambria" w:hAnsi="Cambria"/>
          <w:sz w:val="22"/>
          <w:szCs w:val="22"/>
        </w:rPr>
        <w:t>.........................................</w:t>
      </w:r>
      <w:r w:rsidRPr="001915BD">
        <w:rPr>
          <w:rFonts w:ascii="Cambria" w:hAnsi="Cambria"/>
          <w:sz w:val="22"/>
          <w:szCs w:val="22"/>
          <w:lang w:val="ru-RU"/>
        </w:rPr>
        <w:t>;</w:t>
      </w:r>
      <w:r w:rsidRPr="001915BD">
        <w:rPr>
          <w:rFonts w:ascii="Cambria" w:hAnsi="Cambria"/>
          <w:sz w:val="22"/>
          <w:szCs w:val="22"/>
        </w:rPr>
        <w:t xml:space="preserve"> електронна поща:</w:t>
      </w:r>
      <w:r w:rsidRPr="001915BD">
        <w:rPr>
          <w:rFonts w:ascii="Cambria" w:hAnsi="Cambria"/>
          <w:sz w:val="22"/>
          <w:szCs w:val="22"/>
          <w:lang w:val="ru-RU"/>
        </w:rPr>
        <w:t xml:space="preserve"> </w:t>
      </w:r>
      <w:r w:rsidRPr="001915BD">
        <w:rPr>
          <w:rFonts w:ascii="Cambria" w:hAnsi="Cambria"/>
          <w:sz w:val="22"/>
          <w:szCs w:val="22"/>
        </w:rPr>
        <w:t>..........................................</w:t>
      </w:r>
    </w:p>
    <w:p w:rsidR="007B65CA" w:rsidRPr="001915BD" w:rsidRDefault="007B65CA" w:rsidP="007B65CA">
      <w:pPr>
        <w:pStyle w:val="15"/>
        <w:spacing w:line="312" w:lineRule="auto"/>
        <w:ind w:firstLine="708"/>
        <w:jc w:val="both"/>
        <w:rPr>
          <w:rFonts w:ascii="Cambria" w:hAnsi="Cambria"/>
          <w:sz w:val="22"/>
          <w:szCs w:val="22"/>
        </w:rPr>
      </w:pPr>
      <w:r w:rsidRPr="001915BD">
        <w:rPr>
          <w:rFonts w:ascii="Cambria" w:hAnsi="Cambria"/>
          <w:sz w:val="22"/>
          <w:szCs w:val="22"/>
        </w:rPr>
        <w:t>Лице за контакти: …………………………………</w:t>
      </w:r>
    </w:p>
    <w:p w:rsidR="007B65CA" w:rsidRPr="001915BD" w:rsidRDefault="007B65CA" w:rsidP="007B65CA">
      <w:pPr>
        <w:spacing w:line="312" w:lineRule="auto"/>
        <w:ind w:firstLine="708"/>
        <w:rPr>
          <w:rFonts w:ascii="Cambria" w:hAnsi="Cambria"/>
          <w:szCs w:val="22"/>
        </w:rPr>
      </w:pPr>
      <w:r w:rsidRPr="001915BD">
        <w:rPr>
          <w:rFonts w:ascii="Cambria" w:hAnsi="Cambria"/>
          <w:szCs w:val="22"/>
        </w:rPr>
        <w:t>/4/. За дата и час на съобщението се смятат датата и часа на:</w:t>
      </w:r>
    </w:p>
    <w:p w:rsidR="007B65CA" w:rsidRPr="001915BD" w:rsidRDefault="007B65CA" w:rsidP="007B65CA">
      <w:pPr>
        <w:widowControl/>
        <w:numPr>
          <w:ilvl w:val="0"/>
          <w:numId w:val="3"/>
        </w:numPr>
        <w:tabs>
          <w:tab w:val="left" w:pos="142"/>
        </w:tabs>
        <w:spacing w:line="312" w:lineRule="auto"/>
        <w:ind w:firstLine="1061"/>
        <w:rPr>
          <w:rFonts w:ascii="Cambria" w:hAnsi="Cambria"/>
          <w:szCs w:val="22"/>
        </w:rPr>
      </w:pPr>
      <w:r w:rsidRPr="001915BD">
        <w:rPr>
          <w:rFonts w:ascii="Cambria" w:hAnsi="Cambria"/>
          <w:szCs w:val="22"/>
        </w:rPr>
        <w:t>предаването - при ръчно предаване на съобщението;</w:t>
      </w:r>
    </w:p>
    <w:p w:rsidR="007B65CA" w:rsidRPr="001915BD" w:rsidRDefault="007B65CA" w:rsidP="007B65CA">
      <w:pPr>
        <w:widowControl/>
        <w:numPr>
          <w:ilvl w:val="0"/>
          <w:numId w:val="3"/>
        </w:numPr>
        <w:tabs>
          <w:tab w:val="left" w:pos="142"/>
        </w:tabs>
        <w:spacing w:line="312" w:lineRule="auto"/>
        <w:ind w:firstLine="1061"/>
        <w:rPr>
          <w:rFonts w:ascii="Cambria" w:hAnsi="Cambria"/>
          <w:szCs w:val="22"/>
        </w:rPr>
      </w:pPr>
      <w:r w:rsidRPr="001915BD">
        <w:rPr>
          <w:rFonts w:ascii="Cambria" w:hAnsi="Cambria"/>
          <w:szCs w:val="22"/>
        </w:rPr>
        <w:t>пощенското клеймо на обратната разписка - при изпращане по пощата;</w:t>
      </w:r>
    </w:p>
    <w:p w:rsidR="007B65CA" w:rsidRPr="001915BD" w:rsidRDefault="007B65CA" w:rsidP="007B65CA">
      <w:pPr>
        <w:widowControl/>
        <w:numPr>
          <w:ilvl w:val="0"/>
          <w:numId w:val="3"/>
        </w:numPr>
        <w:tabs>
          <w:tab w:val="left" w:pos="142"/>
        </w:tabs>
        <w:spacing w:line="312" w:lineRule="auto"/>
        <w:ind w:firstLine="1061"/>
        <w:rPr>
          <w:rFonts w:ascii="Cambria" w:hAnsi="Cambria"/>
          <w:szCs w:val="22"/>
        </w:rPr>
      </w:pPr>
      <w:r w:rsidRPr="001915BD">
        <w:rPr>
          <w:rFonts w:ascii="Cambria" w:hAnsi="Cambria"/>
          <w:szCs w:val="22"/>
        </w:rPr>
        <w:t>обратния e-mail за потвърждаване - при изпращане по електронна поща.</w:t>
      </w:r>
    </w:p>
    <w:p w:rsidR="007B65CA" w:rsidRPr="001915BD" w:rsidRDefault="007B65CA" w:rsidP="007B65CA">
      <w:pPr>
        <w:spacing w:line="312" w:lineRule="auto"/>
        <w:ind w:left="3149"/>
        <w:rPr>
          <w:rFonts w:ascii="Cambria" w:hAnsi="Cambria"/>
          <w:szCs w:val="22"/>
        </w:rPr>
      </w:pPr>
    </w:p>
    <w:p w:rsidR="007B65CA" w:rsidRPr="001915BD" w:rsidRDefault="007B65CA" w:rsidP="007B65CA">
      <w:pPr>
        <w:spacing w:line="312" w:lineRule="auto"/>
        <w:ind w:firstLine="0"/>
        <w:jc w:val="center"/>
        <w:rPr>
          <w:rFonts w:ascii="Cambria" w:hAnsi="Cambria"/>
          <w:szCs w:val="22"/>
          <w:lang w:val="ru-RU"/>
        </w:rPr>
      </w:pPr>
      <w:r w:rsidRPr="001915BD">
        <w:rPr>
          <w:rFonts w:ascii="Cambria" w:hAnsi="Cambria"/>
          <w:b/>
          <w:bCs/>
          <w:szCs w:val="22"/>
        </w:rPr>
        <w:t>XVI. ЗАКЛЮЧИТЕЛНИ РАЗПОРЕДБИ</w:t>
      </w:r>
    </w:p>
    <w:p w:rsidR="007B65CA" w:rsidRPr="001915BD" w:rsidRDefault="007B65CA" w:rsidP="007B65CA">
      <w:pPr>
        <w:autoSpaceDE w:val="0"/>
        <w:autoSpaceDN w:val="0"/>
        <w:adjustRightInd w:val="0"/>
        <w:spacing w:line="312" w:lineRule="auto"/>
        <w:ind w:left="57" w:right="57" w:firstLine="454"/>
        <w:rPr>
          <w:rFonts w:ascii="Cambria" w:hAnsi="Cambria"/>
          <w:szCs w:val="22"/>
          <w:lang w:eastAsia="bg-BG"/>
        </w:rPr>
      </w:pPr>
      <w:r w:rsidRPr="001915BD">
        <w:rPr>
          <w:rFonts w:ascii="Cambria" w:hAnsi="Cambria"/>
          <w:szCs w:val="22"/>
        </w:rPr>
        <w:t xml:space="preserve">Чл.37. </w:t>
      </w:r>
      <w:r w:rsidRPr="001915BD">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1915BD">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 Габрово, съответно Окръжен съд гр. Габрово.</w:t>
      </w:r>
    </w:p>
    <w:p w:rsidR="007B65CA" w:rsidRPr="001915BD" w:rsidRDefault="007B65CA" w:rsidP="007B65CA">
      <w:pPr>
        <w:spacing w:line="312" w:lineRule="auto"/>
        <w:ind w:firstLine="708"/>
        <w:rPr>
          <w:rFonts w:ascii="Cambria" w:hAnsi="Cambria"/>
          <w:szCs w:val="22"/>
        </w:rPr>
      </w:pPr>
      <w:r w:rsidRPr="001915BD">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7B65CA" w:rsidRPr="001915BD" w:rsidRDefault="007B65CA" w:rsidP="007B65CA">
      <w:pPr>
        <w:spacing w:line="312" w:lineRule="auto"/>
        <w:ind w:right="10" w:firstLine="708"/>
        <w:rPr>
          <w:rFonts w:ascii="Cambria" w:hAnsi="Cambria"/>
          <w:szCs w:val="22"/>
        </w:rPr>
      </w:pPr>
      <w:r w:rsidRPr="001915BD">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7B65CA" w:rsidRDefault="007B65CA" w:rsidP="007B65CA">
      <w:pPr>
        <w:spacing w:line="312" w:lineRule="auto"/>
        <w:rPr>
          <w:rFonts w:ascii="Cambria" w:hAnsi="Cambria"/>
          <w:szCs w:val="22"/>
        </w:rPr>
      </w:pPr>
    </w:p>
    <w:p w:rsidR="007B65CA" w:rsidRPr="001915BD" w:rsidRDefault="007B65CA" w:rsidP="007B65CA">
      <w:pPr>
        <w:spacing w:line="312" w:lineRule="auto"/>
        <w:rPr>
          <w:rFonts w:ascii="Cambria" w:hAnsi="Cambria"/>
          <w:szCs w:val="22"/>
        </w:rPr>
      </w:pPr>
    </w:p>
    <w:p w:rsidR="007B65CA" w:rsidRPr="001915BD" w:rsidRDefault="007B65CA" w:rsidP="007B65CA">
      <w:pPr>
        <w:spacing w:line="360" w:lineRule="auto"/>
        <w:rPr>
          <w:rFonts w:ascii="Cambria" w:hAnsi="Cambria"/>
          <w:szCs w:val="22"/>
        </w:rPr>
      </w:pPr>
      <w:r w:rsidRPr="001915BD">
        <w:rPr>
          <w:rFonts w:ascii="Cambria" w:hAnsi="Cambria"/>
          <w:szCs w:val="22"/>
        </w:rPr>
        <w:t>ВЪЗЛОЖИТЕЛ:</w:t>
      </w:r>
      <w:r w:rsidRPr="001915BD">
        <w:rPr>
          <w:rFonts w:ascii="Cambria" w:hAnsi="Cambria"/>
          <w:szCs w:val="22"/>
          <w:lang w:val="ru-RU"/>
        </w:rPr>
        <w:t xml:space="preserve"> </w:t>
      </w:r>
      <w:r w:rsidRPr="001915BD">
        <w:rPr>
          <w:rFonts w:ascii="Cambria" w:hAnsi="Cambria"/>
          <w:szCs w:val="22"/>
        </w:rPr>
        <w:t>…………………...</w:t>
      </w:r>
      <w:r w:rsidRPr="001915BD">
        <w:rPr>
          <w:rFonts w:ascii="Cambria" w:hAnsi="Cambria"/>
          <w:szCs w:val="22"/>
        </w:rPr>
        <w:tab/>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rPr>
        <w:t>ИЗПЪЛНИТЕЛ:……………………..</w:t>
      </w:r>
    </w:p>
    <w:p w:rsidR="007B65CA" w:rsidRPr="001915BD" w:rsidRDefault="007B65CA" w:rsidP="007B65CA">
      <w:pPr>
        <w:spacing w:line="360" w:lineRule="auto"/>
        <w:rPr>
          <w:rFonts w:ascii="Cambria" w:hAnsi="Cambria"/>
          <w:szCs w:val="22"/>
        </w:rPr>
      </w:pPr>
      <w:r w:rsidRPr="001915BD">
        <w:rPr>
          <w:rFonts w:ascii="Cambria" w:hAnsi="Cambria"/>
          <w:szCs w:val="22"/>
        </w:rPr>
        <w:tab/>
      </w:r>
      <w:r w:rsidRPr="001915BD">
        <w:rPr>
          <w:rFonts w:ascii="Cambria" w:hAnsi="Cambria"/>
          <w:szCs w:val="22"/>
        </w:rPr>
        <w:tab/>
        <w:t>/Изпълнителен директор/</w:t>
      </w:r>
    </w:p>
    <w:p w:rsidR="007B65CA" w:rsidRPr="001915BD" w:rsidRDefault="007B65CA" w:rsidP="007B65CA">
      <w:pPr>
        <w:spacing w:line="360" w:lineRule="auto"/>
        <w:rPr>
          <w:rFonts w:ascii="Cambria" w:hAnsi="Cambria"/>
          <w:szCs w:val="22"/>
        </w:rPr>
      </w:pPr>
    </w:p>
    <w:p w:rsidR="007B65CA" w:rsidRPr="001915BD" w:rsidRDefault="007B65CA" w:rsidP="007B65CA">
      <w:pPr>
        <w:spacing w:line="360" w:lineRule="auto"/>
        <w:rPr>
          <w:rFonts w:ascii="Cambria" w:hAnsi="Cambria"/>
          <w:szCs w:val="22"/>
        </w:rPr>
      </w:pPr>
      <w:r w:rsidRPr="001915BD">
        <w:rPr>
          <w:rFonts w:ascii="Cambria" w:hAnsi="Cambria"/>
          <w:szCs w:val="22"/>
        </w:rPr>
        <w:t>Съгласувал:</w:t>
      </w:r>
      <w:r w:rsidRPr="001915BD">
        <w:rPr>
          <w:rFonts w:ascii="Cambria" w:hAnsi="Cambria"/>
          <w:szCs w:val="22"/>
          <w:lang w:val="ru-RU"/>
        </w:rPr>
        <w:t xml:space="preserve"> </w:t>
      </w:r>
      <w:r w:rsidRPr="001915BD">
        <w:rPr>
          <w:rFonts w:ascii="Cambria" w:hAnsi="Cambria"/>
          <w:szCs w:val="22"/>
        </w:rPr>
        <w:t>...............................</w:t>
      </w:r>
      <w:r w:rsidRPr="001915BD">
        <w:rPr>
          <w:rFonts w:ascii="Cambria" w:hAnsi="Cambria"/>
          <w:szCs w:val="22"/>
        </w:rPr>
        <w:tab/>
      </w:r>
      <w:r w:rsidRPr="001915BD">
        <w:rPr>
          <w:rFonts w:ascii="Cambria" w:hAnsi="Cambria"/>
          <w:szCs w:val="22"/>
        </w:rPr>
        <w:tab/>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rPr>
        <w:tab/>
      </w:r>
    </w:p>
    <w:p w:rsidR="007B65CA" w:rsidRPr="001915BD" w:rsidRDefault="007B65CA" w:rsidP="007B65CA">
      <w:pPr>
        <w:spacing w:line="360" w:lineRule="auto"/>
        <w:rPr>
          <w:rFonts w:ascii="Cambria" w:hAnsi="Cambria"/>
          <w:szCs w:val="22"/>
        </w:rPr>
      </w:pPr>
      <w:r w:rsidRPr="001915BD">
        <w:rPr>
          <w:rFonts w:ascii="Cambria" w:hAnsi="Cambria"/>
          <w:szCs w:val="22"/>
        </w:rPr>
        <w:tab/>
      </w:r>
      <w:r w:rsidRPr="001915BD">
        <w:rPr>
          <w:rFonts w:ascii="Cambria" w:hAnsi="Cambria"/>
          <w:szCs w:val="22"/>
          <w:lang w:val="ru-RU"/>
        </w:rPr>
        <w:t xml:space="preserve">   </w:t>
      </w:r>
      <w:r>
        <w:rPr>
          <w:rFonts w:ascii="Cambria" w:hAnsi="Cambria"/>
          <w:szCs w:val="22"/>
          <w:lang w:val="ru-RU"/>
        </w:rPr>
        <w:tab/>
      </w:r>
      <w:r w:rsidRPr="001915BD">
        <w:rPr>
          <w:rFonts w:ascii="Cambria" w:hAnsi="Cambria"/>
          <w:szCs w:val="22"/>
          <w:lang w:val="ru-RU"/>
        </w:rPr>
        <w:t xml:space="preserve">    </w:t>
      </w:r>
      <w:r w:rsidRPr="001915BD">
        <w:rPr>
          <w:rFonts w:ascii="Cambria" w:hAnsi="Cambria"/>
          <w:szCs w:val="22"/>
        </w:rPr>
        <w:t xml:space="preserve">/Гл. счетоводител/         </w:t>
      </w:r>
    </w:p>
    <w:p w:rsidR="007B65CA" w:rsidRPr="001915BD" w:rsidRDefault="007B65CA" w:rsidP="007B65CA">
      <w:pPr>
        <w:spacing w:line="360" w:lineRule="auto"/>
        <w:rPr>
          <w:rFonts w:ascii="Cambria" w:hAnsi="Cambria"/>
          <w:szCs w:val="22"/>
        </w:rPr>
      </w:pPr>
    </w:p>
    <w:p w:rsidR="007B65CA" w:rsidRPr="001915BD" w:rsidRDefault="007B65CA" w:rsidP="007B65CA">
      <w:pPr>
        <w:spacing w:line="360" w:lineRule="auto"/>
        <w:rPr>
          <w:rFonts w:ascii="Cambria" w:hAnsi="Cambria"/>
          <w:szCs w:val="22"/>
        </w:rPr>
      </w:pPr>
      <w:r w:rsidRPr="001915BD">
        <w:rPr>
          <w:rFonts w:ascii="Cambria" w:hAnsi="Cambria"/>
          <w:szCs w:val="22"/>
        </w:rPr>
        <w:t xml:space="preserve">                     </w:t>
      </w:r>
      <w:r>
        <w:rPr>
          <w:rFonts w:ascii="Cambria" w:hAnsi="Cambria"/>
          <w:szCs w:val="22"/>
        </w:rPr>
        <w:t xml:space="preserve"> </w:t>
      </w:r>
      <w:r w:rsidRPr="001915BD">
        <w:rPr>
          <w:rFonts w:ascii="Cambria" w:hAnsi="Cambria"/>
          <w:szCs w:val="22"/>
        </w:rPr>
        <w:t xml:space="preserve">  ..............................        </w:t>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rPr>
        <w:t xml:space="preserve">             </w:t>
      </w:r>
    </w:p>
    <w:p w:rsidR="007B65CA" w:rsidRPr="00244B88" w:rsidRDefault="007B65CA" w:rsidP="007B65CA">
      <w:pPr>
        <w:spacing w:line="360" w:lineRule="auto"/>
        <w:rPr>
          <w:rFonts w:ascii="Cambria" w:hAnsi="Cambria"/>
          <w:szCs w:val="22"/>
        </w:rPr>
      </w:pPr>
      <w:r w:rsidRPr="001915BD">
        <w:rPr>
          <w:rFonts w:ascii="Cambria" w:hAnsi="Cambria"/>
          <w:szCs w:val="22"/>
        </w:rPr>
        <w:t xml:space="preserve">                      /юрисконсулт/</w:t>
      </w:r>
    </w:p>
    <w:p w:rsidR="00870712" w:rsidRDefault="007B65CA"/>
    <w:sectPr w:rsidR="00870712" w:rsidSect="007B65CA">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7B65CA" w:rsidP="00296A1A">
    <w:pPr>
      <w:pStyle w:val="14CharChar"/>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D0026" w:rsidRDefault="007B65CA" w:rsidP="00D560B4">
    <w:pPr>
      <w:pStyle w:val="14CharCha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7B65CA" w:rsidP="00296A1A">
    <w:pPr>
      <w:pStyle w:val="14CharChar"/>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0D0026" w:rsidRPr="004876CC" w:rsidRDefault="007B65CA" w:rsidP="00343A1F">
    <w:pPr>
      <w:pStyle w:val="10"/>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7B65CA">
    <w:pPr>
      <w:pStyle w:val="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7B65CA"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0026" w:rsidRDefault="007B65CA" w:rsidP="00D560B4">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7B65CA"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w:t>
    </w:r>
    <w:r>
      <w:rPr>
        <w:rStyle w:val="ac"/>
      </w:rPr>
      <w:fldChar w:fldCharType="end"/>
    </w:r>
  </w:p>
  <w:p w:rsidR="000D0026" w:rsidRPr="004876CC" w:rsidRDefault="007B65CA" w:rsidP="00343A1F">
    <w:pPr>
      <w:pStyle w:val="firstline"/>
      <w:ind w:right="360"/>
      <w:rPr>
        <w:i/>
        <w:iCs/>
      </w:rPr>
    </w:pPr>
    <w:r w:rsidRPr="00C301A4">
      <w:rPr>
        <w:i/>
        <w:iCs/>
        <w:color w:val="C0C0C0"/>
        <w:lang w:val="ru-RU"/>
      </w:rPr>
      <w:tab/>
    </w:r>
    <w:r w:rsidRPr="00C301A4">
      <w:rPr>
        <w:i/>
        <w:iCs/>
        <w:color w:val="C0C0C0"/>
        <w:lang w:val="ru-RU"/>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7B65CA">
    <w:pPr>
      <w:pStyle w:val="firstline"/>
    </w:pPr>
    <w:r>
      <w:tab/>
    </w:r>
    <w: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Pr="00E15E16" w:rsidRDefault="007B65CA" w:rsidP="00C10F91">
    <w:pPr>
      <w:pStyle w:val="af"/>
      <w:ind w:left="2160"/>
      <w:rPr>
        <w:b/>
        <w:color w:val="00A6E7"/>
        <w:szCs w:val="24"/>
        <w:lang w:val="ru-RU"/>
      </w:rPr>
    </w:pPr>
    <w:r>
      <w:rPr>
        <w:b/>
        <w:noProof/>
        <w:color w:val="00A6E7"/>
        <w:szCs w:val="24"/>
        <w:lang w:val="en-GB" w:eastAsia="en-GB"/>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4" name="Картина 4"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0D0026" w:rsidRPr="00BB6B9C" w:rsidRDefault="007B65CA" w:rsidP="00C10F91">
    <w:pPr>
      <w:pStyle w:val="af"/>
      <w:ind w:left="2977"/>
      <w:jc w:val="center"/>
      <w:rPr>
        <w:b/>
        <w:color w:val="00A6E7"/>
        <w:szCs w:val="24"/>
        <w:lang w:val="ru-RU"/>
      </w:rPr>
    </w:pPr>
    <w:r w:rsidRPr="00E15E16">
      <w:rPr>
        <w:b/>
        <w:color w:val="00A6E7"/>
        <w:szCs w:val="24"/>
      </w:rPr>
      <w:t>„Д-р ТОТА ВЕНКОВА” АД - гр. ГАБРОВО</w:t>
    </w:r>
  </w:p>
  <w:p w:rsidR="000D0026" w:rsidRPr="00BB6B9C" w:rsidRDefault="007B65CA" w:rsidP="00C10F91">
    <w:pPr>
      <w:pStyle w:val="af"/>
      <w:ind w:left="2977"/>
      <w:jc w:val="center"/>
      <w:rPr>
        <w:i/>
        <w:sz w:val="16"/>
        <w:szCs w:val="16"/>
        <w:lang w:val="ru-RU"/>
      </w:rPr>
    </w:pPr>
    <w:r w:rsidRPr="005D1F31">
      <w:rPr>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55F0B"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rZNEOWECAABuBAAADgAAAAAAAAAAAAAAAAAuAgAAZHJzL2Uyb0Rv&#10;Yy54bWxQSwECLQAUAAYACAAAACEAI7m5z9wAAAAHAQAADwAAAAAAAAAAAAAAAAC7BAAAZHJzL2Rv&#10;d25yZXYueG1sUEsFBgAAAAAEAAQA8wAAAMQFAAAAAA==&#10;"/>
          </w:pict>
        </mc:Fallback>
      </mc:AlternateContent>
    </w:r>
  </w:p>
  <w:p w:rsidR="000D0026" w:rsidRPr="00E15E16" w:rsidRDefault="007B65CA" w:rsidP="00C10F91">
    <w:pPr>
      <w:pStyle w:val="af"/>
      <w:ind w:left="2835"/>
      <w:rPr>
        <w:i/>
        <w:sz w:val="16"/>
        <w:szCs w:val="16"/>
      </w:rPr>
    </w:pPr>
    <w:r w:rsidRPr="00E15E16">
      <w:rPr>
        <w:i/>
        <w:sz w:val="16"/>
        <w:szCs w:val="16"/>
      </w:rPr>
      <w:t>Габ</w:t>
    </w:r>
    <w:r w:rsidRPr="00E15E16">
      <w:rPr>
        <w:i/>
        <w:sz w:val="16"/>
        <w:szCs w:val="16"/>
      </w:rPr>
      <w:t>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apple-style-span"/>
          <w:i/>
          <w:color w:val="000000"/>
          <w:lang w:val="en-US"/>
        </w:rPr>
        <w:t>mbalgab</w:t>
      </w:r>
      <w:r w:rsidRPr="00E15E16">
        <w:rPr>
          <w:rStyle w:val="apple-style-span"/>
          <w:i/>
          <w:color w:val="000000"/>
          <w:lang w:val="ru-RU"/>
        </w:rPr>
        <w:t>@</w:t>
      </w:r>
      <w:r w:rsidRPr="00E15E16">
        <w:rPr>
          <w:rStyle w:val="apple-style-span"/>
          <w:i/>
          <w:color w:val="000000"/>
          <w:lang w:val="en-US"/>
        </w:rPr>
        <w:t>gmail</w:t>
      </w:r>
      <w:r w:rsidRPr="00BB6B9C">
        <w:rPr>
          <w:rStyle w:val="apple-style-span"/>
          <w:i/>
          <w:color w:val="000000"/>
          <w:lang w:val="ru-RU"/>
        </w:rPr>
        <w:t>.</w:t>
      </w:r>
      <w:r w:rsidRPr="00E15E16">
        <w:rPr>
          <w:rStyle w:val="apple-style-span"/>
          <w:i/>
          <w:color w:val="000000"/>
          <w:lang w:val="en-US"/>
        </w:rPr>
        <w:t>com</w:t>
      </w:r>
    </w:hyperlink>
  </w:p>
  <w:p w:rsidR="000D0026" w:rsidRDefault="007B65CA">
    <w:pPr>
      <w:pStyle w:val="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Pr="00E15E16" w:rsidRDefault="007B65CA" w:rsidP="00C10F91">
    <w:pPr>
      <w:pStyle w:val="FontStyle33"/>
      <w:ind w:left="2160"/>
      <w:rPr>
        <w:b/>
        <w:color w:val="00A6E7"/>
        <w:szCs w:val="24"/>
        <w:lang w:val="ru-RU"/>
      </w:rPr>
    </w:pPr>
    <w:r>
      <w:rPr>
        <w:b/>
        <w:noProof/>
        <w:color w:val="00A6E7"/>
        <w:szCs w:val="24"/>
        <w:lang w:val="en-GB" w:eastAsia="en-GB"/>
      </w:rPr>
      <w:drawing>
        <wp:anchor distT="0" distB="0" distL="114300" distR="114300" simplePos="0" relativeHeight="251662336"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0D0026" w:rsidRPr="00BB6B9C" w:rsidRDefault="007B65CA" w:rsidP="00C10F91">
    <w:pPr>
      <w:pStyle w:val="FontStyle33"/>
      <w:ind w:left="2977"/>
      <w:jc w:val="center"/>
      <w:rPr>
        <w:b/>
        <w:color w:val="00A6E7"/>
        <w:szCs w:val="24"/>
        <w:lang w:val="ru-RU"/>
      </w:rPr>
    </w:pPr>
    <w:r w:rsidRPr="00E15E16">
      <w:rPr>
        <w:b/>
        <w:color w:val="00A6E7"/>
        <w:szCs w:val="24"/>
      </w:rPr>
      <w:t>„Д-р ТОТА ВЕНКОВА” АД - гр. ГАБРОВО</w:t>
    </w:r>
  </w:p>
  <w:p w:rsidR="000D0026" w:rsidRPr="00BB6B9C" w:rsidRDefault="007B65CA" w:rsidP="00C10F91">
    <w:pPr>
      <w:pStyle w:val="FontStyle33"/>
      <w:ind w:left="2977"/>
      <w:jc w:val="center"/>
      <w:rPr>
        <w:i/>
        <w:sz w:val="16"/>
        <w:szCs w:val="16"/>
        <w:lang w:val="ru-RU"/>
      </w:rPr>
    </w:pPr>
    <w:r w:rsidRPr="005D1F31">
      <w:rPr>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E116B"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0D0026" w:rsidRPr="00E15E16" w:rsidRDefault="007B65CA" w:rsidP="00C10F91">
    <w:pPr>
      <w:pStyle w:val="FontStyle33"/>
      <w:ind w:left="2835"/>
      <w:rPr>
        <w:i/>
        <w:sz w:val="16"/>
        <w:szCs w:val="16"/>
      </w:rPr>
    </w:pPr>
    <w:r w:rsidRPr="00E15E16">
      <w:rPr>
        <w:i/>
        <w:sz w:val="16"/>
        <w:szCs w:val="16"/>
      </w:rPr>
      <w:t>Г</w:t>
    </w:r>
    <w:r w:rsidRPr="00E15E16">
      <w:rPr>
        <w:i/>
        <w:sz w:val="16"/>
        <w:szCs w:val="16"/>
      </w:rPr>
      <w:t>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lang w:val="en-US"/>
        </w:rPr>
        <w:t>mbalgab</w:t>
      </w:r>
      <w:r w:rsidRPr="00E15E16">
        <w:rPr>
          <w:rStyle w:val="14CharChar"/>
          <w:i/>
          <w:color w:val="000000"/>
          <w:lang w:val="ru-RU"/>
        </w:rPr>
        <w:t>@</w:t>
      </w:r>
      <w:r w:rsidRPr="00E15E16">
        <w:rPr>
          <w:rStyle w:val="14CharChar"/>
          <w:i/>
          <w:color w:val="000000"/>
          <w:lang w:val="en-US"/>
        </w:rPr>
        <w:t>gmail</w:t>
      </w:r>
      <w:r w:rsidRPr="00BB6B9C">
        <w:rPr>
          <w:rStyle w:val="14CharChar"/>
          <w:i/>
          <w:color w:val="000000"/>
          <w:lang w:val="ru-RU"/>
        </w:rPr>
        <w:t>.</w:t>
      </w:r>
      <w:r w:rsidRPr="00E15E16">
        <w:rPr>
          <w:rStyle w:val="14CharChar"/>
          <w:i/>
          <w:color w:val="000000"/>
          <w:lang w:val="en-US"/>
        </w:rPr>
        <w:t>com</w:t>
      </w:r>
    </w:hyperlink>
  </w:p>
  <w:p w:rsidR="000D0026" w:rsidRDefault="007B65CA">
    <w:pPr>
      <w:pStyle w:val="F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6D3C7186"/>
    <w:multiLevelType w:val="singleLevel"/>
    <w:tmpl w:val="C74C3DE4"/>
    <w:lvl w:ilvl="0">
      <w:numFmt w:val="bullet"/>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rules v:ext="edit">
        <o:r id="V:Rule1" type="connector" idref="#_x0000_s1025"/>
        <o:r id="V:Rule2" type="connector" idref="#_x0000_s1027"/>
      </o:rules>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A"/>
    <w:rsid w:val="00442AC3"/>
    <w:rsid w:val="007B65CA"/>
    <w:rsid w:val="0093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C9098E7-FD6D-4188-9606-3237062A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5CA"/>
    <w:pPr>
      <w:widowControl w:val="0"/>
      <w:spacing w:after="0" w:line="300" w:lineRule="auto"/>
      <w:ind w:firstLine="580"/>
      <w:jc w:val="both"/>
    </w:pPr>
    <w:rPr>
      <w:rFonts w:ascii="Times New Roman" w:eastAsia="Times New Roman" w:hAnsi="Times New Roman" w:cs="Times New Roman"/>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65CA"/>
    <w:pPr>
      <w:spacing w:line="240" w:lineRule="auto"/>
      <w:ind w:firstLine="0"/>
      <w:jc w:val="center"/>
    </w:pPr>
    <w:rPr>
      <w:b/>
      <w:noProof/>
      <w:sz w:val="28"/>
    </w:rPr>
  </w:style>
  <w:style w:type="character" w:customStyle="1" w:styleId="a4">
    <w:name w:val="Заглавие Знак"/>
    <w:basedOn w:val="a0"/>
    <w:link w:val="a3"/>
    <w:rsid w:val="007B65CA"/>
    <w:rPr>
      <w:rFonts w:ascii="Times New Roman" w:eastAsia="Times New Roman" w:hAnsi="Times New Roman" w:cs="Times New Roman"/>
      <w:b/>
      <w:noProof/>
      <w:sz w:val="28"/>
      <w:szCs w:val="20"/>
      <w:lang w:val="bg-BG"/>
    </w:rPr>
  </w:style>
  <w:style w:type="paragraph" w:styleId="2">
    <w:name w:val="Body Text 2"/>
    <w:basedOn w:val="a"/>
    <w:link w:val="20"/>
    <w:rsid w:val="007B65CA"/>
    <w:pPr>
      <w:spacing w:line="220" w:lineRule="auto"/>
      <w:ind w:left="284" w:firstLine="0"/>
    </w:pPr>
    <w:rPr>
      <w:sz w:val="24"/>
    </w:rPr>
  </w:style>
  <w:style w:type="character" w:customStyle="1" w:styleId="20">
    <w:name w:val="Основен текст 2 Знак"/>
    <w:basedOn w:val="a0"/>
    <w:link w:val="2"/>
    <w:rsid w:val="007B65CA"/>
    <w:rPr>
      <w:rFonts w:ascii="Times New Roman" w:eastAsia="Times New Roman" w:hAnsi="Times New Roman" w:cs="Times New Roman"/>
      <w:sz w:val="24"/>
      <w:szCs w:val="20"/>
      <w:lang w:val="bg-BG"/>
    </w:rPr>
  </w:style>
  <w:style w:type="character" w:styleId="a5">
    <w:name w:val="Hyperlink"/>
    <w:uiPriority w:val="99"/>
    <w:rsid w:val="007B65CA"/>
    <w:rPr>
      <w:color w:val="0000FF"/>
      <w:u w:val="single"/>
    </w:rPr>
  </w:style>
  <w:style w:type="paragraph" w:styleId="a6">
    <w:name w:val="Body Text"/>
    <w:basedOn w:val="a"/>
    <w:link w:val="a7"/>
    <w:rsid w:val="007B65CA"/>
    <w:pPr>
      <w:ind w:firstLine="0"/>
    </w:pPr>
    <w:rPr>
      <w:b/>
      <w:bCs/>
      <w:sz w:val="26"/>
      <w:szCs w:val="26"/>
    </w:rPr>
  </w:style>
  <w:style w:type="character" w:customStyle="1" w:styleId="a7">
    <w:name w:val="Основен текст Знак"/>
    <w:basedOn w:val="a0"/>
    <w:link w:val="a6"/>
    <w:rsid w:val="007B65CA"/>
    <w:rPr>
      <w:rFonts w:ascii="Times New Roman" w:eastAsia="Times New Roman" w:hAnsi="Times New Roman" w:cs="Times New Roman"/>
      <w:b/>
      <w:bCs/>
      <w:sz w:val="26"/>
      <w:szCs w:val="26"/>
      <w:lang w:val="bg-BG"/>
    </w:rPr>
  </w:style>
  <w:style w:type="paragraph" w:styleId="a8">
    <w:name w:val="header"/>
    <w:basedOn w:val="a"/>
    <w:link w:val="a9"/>
    <w:rsid w:val="007B65CA"/>
    <w:pPr>
      <w:tabs>
        <w:tab w:val="center" w:pos="4320"/>
        <w:tab w:val="right" w:pos="8640"/>
      </w:tabs>
    </w:pPr>
  </w:style>
  <w:style w:type="character" w:customStyle="1" w:styleId="a9">
    <w:name w:val="Горен колонтитул Знак"/>
    <w:basedOn w:val="a0"/>
    <w:link w:val="a8"/>
    <w:rsid w:val="007B65CA"/>
    <w:rPr>
      <w:rFonts w:ascii="Times New Roman" w:eastAsia="Times New Roman" w:hAnsi="Times New Roman" w:cs="Times New Roman"/>
      <w:szCs w:val="20"/>
      <w:lang w:val="bg-BG"/>
    </w:rPr>
  </w:style>
  <w:style w:type="paragraph" w:styleId="aa">
    <w:name w:val="footer"/>
    <w:basedOn w:val="a"/>
    <w:link w:val="ab"/>
    <w:rsid w:val="007B65CA"/>
    <w:pPr>
      <w:tabs>
        <w:tab w:val="center" w:pos="4320"/>
        <w:tab w:val="right" w:pos="8640"/>
      </w:tabs>
    </w:pPr>
  </w:style>
  <w:style w:type="character" w:customStyle="1" w:styleId="ab">
    <w:name w:val="Долен колонтитул Знак"/>
    <w:basedOn w:val="a0"/>
    <w:link w:val="aa"/>
    <w:rsid w:val="007B65CA"/>
    <w:rPr>
      <w:rFonts w:ascii="Times New Roman" w:eastAsia="Times New Roman" w:hAnsi="Times New Roman" w:cs="Times New Roman"/>
      <w:szCs w:val="20"/>
      <w:lang w:val="bg-BG"/>
    </w:rPr>
  </w:style>
  <w:style w:type="paragraph" w:customStyle="1" w:styleId="14CharChar">
    <w:name w:val=" Знак Знак14 Char Char Знак Знак"/>
    <w:basedOn w:val="a"/>
    <w:rsid w:val="007B65CA"/>
    <w:pPr>
      <w:widowControl/>
      <w:tabs>
        <w:tab w:val="left" w:pos="709"/>
      </w:tabs>
      <w:spacing w:line="240" w:lineRule="auto"/>
      <w:ind w:firstLine="0"/>
      <w:jc w:val="left"/>
    </w:pPr>
    <w:rPr>
      <w:rFonts w:ascii="Tahoma" w:hAnsi="Tahoma"/>
      <w:sz w:val="24"/>
      <w:szCs w:val="24"/>
      <w:lang w:val="pl-PL" w:eastAsia="pl-PL"/>
    </w:rPr>
  </w:style>
  <w:style w:type="character" w:customStyle="1" w:styleId="apple-style-span">
    <w:name w:val="apple-style-span"/>
    <w:rsid w:val="007B65CA"/>
    <w:rPr>
      <w:rFonts w:cs="Times New Roman"/>
    </w:rPr>
  </w:style>
  <w:style w:type="character" w:styleId="ac">
    <w:name w:val="page number"/>
    <w:rsid w:val="007B65CA"/>
    <w:rPr>
      <w:rFonts w:cs="Times New Roman"/>
    </w:rPr>
  </w:style>
  <w:style w:type="paragraph" w:customStyle="1" w:styleId="FR2">
    <w:name w:val="FR2"/>
    <w:rsid w:val="007B65CA"/>
    <w:pPr>
      <w:widowControl w:val="0"/>
      <w:spacing w:after="0" w:line="240" w:lineRule="auto"/>
      <w:jc w:val="right"/>
    </w:pPr>
    <w:rPr>
      <w:rFonts w:ascii="Arial" w:eastAsia="Times New Roman" w:hAnsi="Arial" w:cs="Arial"/>
      <w:sz w:val="24"/>
      <w:szCs w:val="24"/>
      <w:lang w:val="bg-BG"/>
    </w:rPr>
  </w:style>
  <w:style w:type="paragraph" w:customStyle="1" w:styleId="firstline">
    <w:name w:val="firstline"/>
    <w:basedOn w:val="a"/>
    <w:rsid w:val="007B65CA"/>
    <w:pPr>
      <w:widowControl/>
      <w:spacing w:line="240" w:lineRule="atLeast"/>
      <w:ind w:firstLine="640"/>
    </w:pPr>
    <w:rPr>
      <w:color w:val="000000"/>
      <w:sz w:val="24"/>
      <w:szCs w:val="24"/>
      <w:lang w:eastAsia="bg-BG"/>
    </w:rPr>
  </w:style>
  <w:style w:type="table" w:styleId="ad">
    <w:name w:val="Table Grid"/>
    <w:basedOn w:val="a1"/>
    <w:uiPriority w:val="59"/>
    <w:rsid w:val="007B65CA"/>
    <w:pPr>
      <w:widowControl w:val="0"/>
      <w:spacing w:after="0" w:line="300" w:lineRule="auto"/>
      <w:ind w:firstLine="5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B65CA"/>
    <w:pPr>
      <w:spacing w:after="120"/>
    </w:pPr>
    <w:rPr>
      <w:sz w:val="16"/>
      <w:szCs w:val="16"/>
    </w:rPr>
  </w:style>
  <w:style w:type="character" w:customStyle="1" w:styleId="30">
    <w:name w:val="Основен текст 3 Знак"/>
    <w:basedOn w:val="a0"/>
    <w:link w:val="3"/>
    <w:rsid w:val="007B65CA"/>
    <w:rPr>
      <w:rFonts w:ascii="Times New Roman" w:eastAsia="Times New Roman" w:hAnsi="Times New Roman" w:cs="Times New Roman"/>
      <w:sz w:val="16"/>
      <w:szCs w:val="16"/>
      <w:lang w:val="bg-BG"/>
    </w:rPr>
  </w:style>
  <w:style w:type="paragraph" w:customStyle="1" w:styleId="1">
    <w:name w:val="Стил1"/>
    <w:basedOn w:val="a"/>
    <w:link w:val="10"/>
    <w:qFormat/>
    <w:rsid w:val="007B65CA"/>
    <w:pPr>
      <w:widowControl/>
      <w:spacing w:before="38" w:line="240" w:lineRule="auto"/>
      <w:ind w:firstLine="691"/>
    </w:pPr>
    <w:rPr>
      <w:szCs w:val="22"/>
      <w:lang w:eastAsia="bg-BG"/>
    </w:rPr>
  </w:style>
  <w:style w:type="character" w:customStyle="1" w:styleId="10">
    <w:name w:val="Стил1 Знак"/>
    <w:link w:val="1"/>
    <w:rsid w:val="007B65CA"/>
    <w:rPr>
      <w:rFonts w:ascii="Times New Roman" w:eastAsia="Times New Roman" w:hAnsi="Times New Roman" w:cs="Times New Roman"/>
      <w:lang w:val="bg-BG" w:eastAsia="bg-BG"/>
    </w:rPr>
  </w:style>
  <w:style w:type="character" w:styleId="ae">
    <w:name w:val="annotation reference"/>
    <w:semiHidden/>
    <w:rsid w:val="007B65CA"/>
    <w:rPr>
      <w:rFonts w:cs="Times New Roman"/>
      <w:sz w:val="16"/>
      <w:szCs w:val="16"/>
    </w:rPr>
  </w:style>
  <w:style w:type="character" w:customStyle="1" w:styleId="FontStyle23">
    <w:name w:val="Font Style23"/>
    <w:rsid w:val="007B65CA"/>
    <w:rPr>
      <w:rFonts w:ascii="Times New Roman" w:hAnsi="Times New Roman" w:cs="Times New Roman"/>
      <w:b/>
      <w:bCs/>
      <w:i/>
      <w:iCs/>
      <w:sz w:val="24"/>
      <w:szCs w:val="24"/>
    </w:rPr>
  </w:style>
  <w:style w:type="character" w:customStyle="1" w:styleId="FontStyle33">
    <w:name w:val="Font Style33"/>
    <w:rsid w:val="007B65CA"/>
    <w:rPr>
      <w:rFonts w:ascii="Cambria" w:hAnsi="Cambria" w:cs="Cambria"/>
      <w:sz w:val="16"/>
      <w:szCs w:val="16"/>
    </w:rPr>
  </w:style>
  <w:style w:type="paragraph" w:customStyle="1" w:styleId="FR3">
    <w:name w:val="FR3"/>
    <w:rsid w:val="007B65CA"/>
    <w:pPr>
      <w:widowControl w:val="0"/>
      <w:spacing w:after="0" w:line="240" w:lineRule="auto"/>
      <w:ind w:left="3720"/>
    </w:pPr>
    <w:rPr>
      <w:rFonts w:ascii="Courier New" w:eastAsia="Times New Roman" w:hAnsi="Courier New" w:cs="Times New Roman"/>
      <w:noProof/>
      <w:sz w:val="12"/>
      <w:szCs w:val="20"/>
      <w:lang w:val="en-US"/>
    </w:rPr>
  </w:style>
  <w:style w:type="character" w:customStyle="1" w:styleId="af">
    <w:name w:val="Изнесен текст Знак"/>
    <w:link w:val="af0"/>
    <w:rsid w:val="007B65CA"/>
    <w:rPr>
      <w:rFonts w:ascii="Tahoma" w:hAnsi="Tahoma" w:cs="Tahoma"/>
      <w:sz w:val="16"/>
      <w:szCs w:val="16"/>
    </w:rPr>
  </w:style>
  <w:style w:type="paragraph" w:styleId="af0">
    <w:name w:val="Balloon Text"/>
    <w:basedOn w:val="a"/>
    <w:link w:val="af"/>
    <w:rsid w:val="007B65CA"/>
    <w:pPr>
      <w:widowControl/>
      <w:spacing w:line="240" w:lineRule="auto"/>
      <w:ind w:firstLine="0"/>
      <w:jc w:val="left"/>
    </w:pPr>
    <w:rPr>
      <w:rFonts w:ascii="Tahoma" w:eastAsiaTheme="minorHAnsi" w:hAnsi="Tahoma" w:cs="Tahoma"/>
      <w:sz w:val="16"/>
      <w:szCs w:val="16"/>
      <w:lang w:val="en-GB"/>
    </w:rPr>
  </w:style>
  <w:style w:type="character" w:customStyle="1" w:styleId="11">
    <w:name w:val="Изнесен текст Знак1"/>
    <w:basedOn w:val="a0"/>
    <w:uiPriority w:val="99"/>
    <w:semiHidden/>
    <w:rsid w:val="007B65CA"/>
    <w:rPr>
      <w:rFonts w:ascii="Segoe UI" w:eastAsia="Times New Roman" w:hAnsi="Segoe UI" w:cs="Segoe UI"/>
      <w:sz w:val="18"/>
      <w:szCs w:val="18"/>
      <w:lang w:val="bg-BG"/>
    </w:rPr>
  </w:style>
  <w:style w:type="paragraph" w:customStyle="1" w:styleId="NoSpacing1">
    <w:name w:val="No Spacing1"/>
    <w:link w:val="NoSpacingChar"/>
    <w:qFormat/>
    <w:rsid w:val="007B65CA"/>
    <w:pPr>
      <w:spacing w:after="0" w:line="240" w:lineRule="auto"/>
    </w:pPr>
    <w:rPr>
      <w:rFonts w:ascii="Times New Roman" w:eastAsia="Calibri" w:hAnsi="Times New Roman" w:cs="Times New Roman"/>
      <w:sz w:val="26"/>
      <w:lang w:val="en-US"/>
    </w:rPr>
  </w:style>
  <w:style w:type="character" w:customStyle="1" w:styleId="NoSpacingChar">
    <w:name w:val="No Spacing Char"/>
    <w:link w:val="NoSpacing1"/>
    <w:rsid w:val="007B65CA"/>
    <w:rPr>
      <w:rFonts w:ascii="Times New Roman" w:eastAsia="Calibri" w:hAnsi="Times New Roman" w:cs="Times New Roman"/>
      <w:sz w:val="26"/>
      <w:lang w:val="en-US"/>
    </w:rPr>
  </w:style>
  <w:style w:type="character" w:customStyle="1" w:styleId="12">
    <w:name w:val="Заглавие #1_"/>
    <w:link w:val="13"/>
    <w:rsid w:val="007B65CA"/>
    <w:rPr>
      <w:rFonts w:ascii="Arial" w:hAnsi="Arial"/>
      <w:b/>
      <w:bCs/>
      <w:shd w:val="clear" w:color="auto" w:fill="FFFFFF"/>
    </w:rPr>
  </w:style>
  <w:style w:type="paragraph" w:customStyle="1" w:styleId="13">
    <w:name w:val="Заглавие #1"/>
    <w:basedOn w:val="a"/>
    <w:link w:val="12"/>
    <w:rsid w:val="007B65CA"/>
    <w:pPr>
      <w:widowControl/>
      <w:shd w:val="clear" w:color="auto" w:fill="FFFFFF"/>
      <w:spacing w:line="277" w:lineRule="exact"/>
      <w:ind w:firstLine="0"/>
      <w:jc w:val="left"/>
      <w:outlineLvl w:val="0"/>
    </w:pPr>
    <w:rPr>
      <w:rFonts w:ascii="Arial" w:eastAsiaTheme="minorHAnsi" w:hAnsi="Arial" w:cstheme="minorBidi"/>
      <w:b/>
      <w:bCs/>
      <w:szCs w:val="22"/>
      <w:lang w:val="en-GB"/>
    </w:rPr>
  </w:style>
  <w:style w:type="character" w:customStyle="1" w:styleId="4">
    <w:name w:val="Основен текст (4)_"/>
    <w:link w:val="40"/>
    <w:rsid w:val="007B65CA"/>
    <w:rPr>
      <w:rFonts w:ascii="Arial" w:hAnsi="Arial"/>
      <w:b/>
      <w:bCs/>
      <w:shd w:val="clear" w:color="auto" w:fill="FFFFFF"/>
    </w:rPr>
  </w:style>
  <w:style w:type="paragraph" w:customStyle="1" w:styleId="40">
    <w:name w:val="Основен текст (4)"/>
    <w:basedOn w:val="a"/>
    <w:link w:val="4"/>
    <w:rsid w:val="007B65CA"/>
    <w:pPr>
      <w:widowControl/>
      <w:shd w:val="clear" w:color="auto" w:fill="FFFFFF"/>
      <w:spacing w:line="240" w:lineRule="atLeast"/>
      <w:ind w:firstLine="0"/>
      <w:jc w:val="left"/>
    </w:pPr>
    <w:rPr>
      <w:rFonts w:ascii="Arial" w:eastAsiaTheme="minorHAnsi" w:hAnsi="Arial" w:cstheme="minorBidi"/>
      <w:b/>
      <w:bCs/>
      <w:szCs w:val="22"/>
      <w:lang w:val="en-GB"/>
    </w:rPr>
  </w:style>
  <w:style w:type="character" w:customStyle="1" w:styleId="195pt">
    <w:name w:val="Заглавие #1 + 9.5 pt;Не е удебелен"/>
    <w:rsid w:val="007B65CA"/>
    <w:rPr>
      <w:b/>
      <w:bCs/>
      <w:i w:val="0"/>
      <w:iCs w:val="0"/>
      <w:smallCaps w:val="0"/>
      <w:strike w:val="0"/>
      <w:spacing w:val="0"/>
      <w:sz w:val="19"/>
      <w:szCs w:val="19"/>
    </w:rPr>
  </w:style>
  <w:style w:type="character" w:customStyle="1" w:styleId="5">
    <w:name w:val="Основен текст (5)_"/>
    <w:link w:val="50"/>
    <w:rsid w:val="007B65CA"/>
    <w:rPr>
      <w:sz w:val="19"/>
      <w:szCs w:val="19"/>
      <w:shd w:val="clear" w:color="auto" w:fill="FFFFFF"/>
    </w:rPr>
  </w:style>
  <w:style w:type="paragraph" w:customStyle="1" w:styleId="50">
    <w:name w:val="Основен текст (5)"/>
    <w:basedOn w:val="a"/>
    <w:link w:val="5"/>
    <w:rsid w:val="007B65CA"/>
    <w:pPr>
      <w:widowControl/>
      <w:shd w:val="clear" w:color="auto" w:fill="FFFFFF"/>
      <w:spacing w:after="180" w:line="307" w:lineRule="exact"/>
      <w:ind w:firstLine="0"/>
      <w:jc w:val="left"/>
    </w:pPr>
    <w:rPr>
      <w:rFonts w:asciiTheme="minorHAnsi" w:eastAsiaTheme="minorHAnsi" w:hAnsiTheme="minorHAnsi" w:cstheme="minorBidi"/>
      <w:sz w:val="19"/>
      <w:szCs w:val="19"/>
      <w:lang w:val="en-GB"/>
    </w:rPr>
  </w:style>
  <w:style w:type="character" w:customStyle="1" w:styleId="21">
    <w:name w:val="Заглавие #2_"/>
    <w:link w:val="22"/>
    <w:rsid w:val="007B65CA"/>
    <w:rPr>
      <w:rFonts w:ascii="Arial" w:hAnsi="Arial"/>
      <w:sz w:val="19"/>
      <w:szCs w:val="19"/>
      <w:shd w:val="clear" w:color="auto" w:fill="FFFFFF"/>
    </w:rPr>
  </w:style>
  <w:style w:type="paragraph" w:customStyle="1" w:styleId="22">
    <w:name w:val="Заглавие #2"/>
    <w:basedOn w:val="a"/>
    <w:link w:val="21"/>
    <w:rsid w:val="007B65CA"/>
    <w:pPr>
      <w:widowControl/>
      <w:shd w:val="clear" w:color="auto" w:fill="FFFFFF"/>
      <w:spacing w:before="180" w:line="313" w:lineRule="exact"/>
      <w:ind w:firstLine="0"/>
      <w:jc w:val="left"/>
      <w:outlineLvl w:val="1"/>
    </w:pPr>
    <w:rPr>
      <w:rFonts w:ascii="Arial" w:eastAsiaTheme="minorHAnsi" w:hAnsi="Arial" w:cstheme="minorBidi"/>
      <w:sz w:val="19"/>
      <w:szCs w:val="19"/>
      <w:lang w:val="en-GB"/>
    </w:rPr>
  </w:style>
  <w:style w:type="paragraph" w:customStyle="1" w:styleId="14">
    <w:name w:val="Текст на коментар1"/>
    <w:basedOn w:val="a"/>
    <w:rsid w:val="007B65CA"/>
    <w:pPr>
      <w:widowControl/>
      <w:spacing w:line="240" w:lineRule="auto"/>
      <w:ind w:firstLine="0"/>
      <w:jc w:val="left"/>
    </w:pPr>
    <w:rPr>
      <w:color w:val="000000"/>
      <w:sz w:val="20"/>
      <w:lang w:eastAsia="bg-BG"/>
    </w:rPr>
  </w:style>
  <w:style w:type="paragraph" w:customStyle="1" w:styleId="15">
    <w:name w:val="Нормален1"/>
    <w:basedOn w:val="a"/>
    <w:rsid w:val="007B65CA"/>
    <w:pPr>
      <w:widowControl/>
      <w:spacing w:line="240" w:lineRule="auto"/>
      <w:ind w:firstLine="0"/>
      <w:jc w:val="left"/>
    </w:pPr>
    <w:rPr>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http://www.nhif.bg/web/guest/2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6.xml"/><Relationship Id="rId17" Type="http://schemas.openxmlformats.org/officeDocument/2006/relationships/hyperlink" Target="mailto:apteka.mbal.gabrovo@gmail.com" TargetMode="External"/><Relationship Id="rId2" Type="http://schemas.openxmlformats.org/officeDocument/2006/relationships/styles" Target="styles.xml"/><Relationship Id="rId16" Type="http://schemas.openxmlformats.org/officeDocument/2006/relationships/hyperlink" Target="mailto:apteka.mbal.gabrovo@gmail.com"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5" Type="http://schemas.openxmlformats.org/officeDocument/2006/relationships/hyperlink" Target="mailto:apteka.mbal.gabrovo@gmail.com" TargetMode="Externa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hyperlink" Target="mailto:apteka.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5369</Words>
  <Characters>30607</Characters>
  <Application>Microsoft Office Word</Application>
  <DocSecurity>0</DocSecurity>
  <Lines>255</Lines>
  <Paragraphs>71</Paragraphs>
  <ScaleCrop>false</ScaleCrop>
  <Company>MBAL</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P.Popova</dc:creator>
  <cp:keywords/>
  <dc:description/>
  <cp:lastModifiedBy>P.Popova</cp:lastModifiedBy>
  <cp:revision>1</cp:revision>
  <dcterms:created xsi:type="dcterms:W3CDTF">2020-06-10T09:42:00Z</dcterms:created>
  <dcterms:modified xsi:type="dcterms:W3CDTF">2020-06-10T09:43:00Z</dcterms:modified>
</cp:coreProperties>
</file>