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3" w:rsidRPr="00BE1E0A" w:rsidRDefault="003948B3" w:rsidP="003948B3">
      <w:pPr>
        <w:pStyle w:val="10"/>
        <w:keepNext/>
        <w:keepLines/>
        <w:shd w:val="clear" w:color="auto" w:fill="auto"/>
        <w:tabs>
          <w:tab w:val="left" w:pos="13548"/>
        </w:tabs>
        <w:spacing w:line="336" w:lineRule="auto"/>
        <w:ind w:left="1560"/>
        <w:jc w:val="right"/>
        <w:rPr>
          <w:rFonts w:ascii="Cambria" w:hAnsi="Cambria"/>
          <w:i/>
        </w:rPr>
      </w:pPr>
      <w:r w:rsidRPr="00BE1E0A">
        <w:rPr>
          <w:rFonts w:ascii="Cambria" w:hAnsi="Cambria"/>
          <w:i/>
        </w:rPr>
        <w:t>ОБРАЗЕЦ 3А</w:t>
      </w:r>
    </w:p>
    <w:p w:rsidR="003948B3" w:rsidRPr="00BE1E0A" w:rsidRDefault="003948B3" w:rsidP="003948B3">
      <w:pPr>
        <w:pStyle w:val="10"/>
        <w:keepNext/>
        <w:keepLines/>
        <w:shd w:val="clear" w:color="auto" w:fill="auto"/>
        <w:spacing w:line="336" w:lineRule="auto"/>
        <w:ind w:left="29" w:hanging="29"/>
        <w:rPr>
          <w:rFonts w:ascii="Cambria" w:hAnsi="Cambria"/>
        </w:rPr>
      </w:pPr>
    </w:p>
    <w:p w:rsidR="003948B3" w:rsidRPr="008F293D" w:rsidRDefault="003948B3" w:rsidP="003948B3">
      <w:pPr>
        <w:pStyle w:val="40"/>
        <w:shd w:val="clear" w:color="auto" w:fill="auto"/>
        <w:spacing w:line="336" w:lineRule="auto"/>
        <w:ind w:left="220"/>
        <w:rPr>
          <w:rFonts w:ascii="Cambria" w:hAnsi="Cambria"/>
        </w:rPr>
      </w:pPr>
      <w:r w:rsidRPr="00051AFE">
        <w:rPr>
          <w:rFonts w:ascii="Cambria" w:hAnsi="Cambria"/>
        </w:rPr>
        <w:t>5</w:t>
      </w:r>
      <w:r>
        <w:rPr>
          <w:rFonts w:ascii="Cambria" w:hAnsi="Cambria"/>
          <w:lang w:val="en-US"/>
        </w:rPr>
        <w:t>61</w:t>
      </w:r>
      <w:r w:rsidRPr="00BE1E0A">
        <w:rPr>
          <w:rFonts w:ascii="Cambria" w:hAnsi="Cambria"/>
        </w:rPr>
        <w:t xml:space="preserve">. </w:t>
      </w:r>
      <w:bookmarkStart w:id="0" w:name="bookmark1"/>
      <w:r w:rsidRPr="00BE1E0A">
        <w:rPr>
          <w:rFonts w:ascii="Cambria" w:hAnsi="Cambria"/>
          <w:i/>
        </w:rPr>
        <w:t xml:space="preserve">„Доставка на реактиви, консумативи и биопродукти за </w:t>
      </w:r>
      <w:r w:rsidRPr="008F293D">
        <w:rPr>
          <w:rFonts w:ascii="Cambria" w:hAnsi="Cambria"/>
          <w:i/>
        </w:rPr>
        <w:t>2018/2019 за нуждите на  МБАЛ „ Д-р Тота Венкова” АД –Гр. Габрово”</w:t>
      </w:r>
    </w:p>
    <w:p w:rsidR="003948B3" w:rsidRPr="008F293D" w:rsidRDefault="003948B3" w:rsidP="003948B3">
      <w:pPr>
        <w:suppressAutoHyphens/>
        <w:spacing w:line="336" w:lineRule="auto"/>
        <w:rPr>
          <w:rFonts w:ascii="Cambria" w:hAnsi="Cambria"/>
          <w:szCs w:val="22"/>
        </w:rPr>
      </w:pPr>
      <w:r w:rsidRPr="008F293D">
        <w:rPr>
          <w:rFonts w:ascii="Cambria" w:hAnsi="Cambria"/>
          <w:szCs w:val="22"/>
        </w:rPr>
        <w:t xml:space="preserve"> </w:t>
      </w:r>
      <w:r w:rsidRPr="008F293D">
        <w:rPr>
          <w:rFonts w:ascii="Cambria" w:hAnsi="Cambria"/>
        </w:rPr>
        <w:t xml:space="preserve">- </w:t>
      </w:r>
      <w:r w:rsidRPr="008F293D">
        <w:rPr>
          <w:rFonts w:ascii="Cambria" w:hAnsi="Cambria"/>
          <w:b/>
        </w:rPr>
        <w:t>ТЕХНИЧЕСКО ПРЕДЛОЖЕНИЕ</w:t>
      </w:r>
      <w:bookmarkEnd w:id="0"/>
    </w:p>
    <w:p w:rsidR="003948B3" w:rsidRPr="008F293D" w:rsidRDefault="003948B3" w:rsidP="003948B3">
      <w:pPr>
        <w:pStyle w:val="40"/>
        <w:shd w:val="clear" w:color="auto" w:fill="auto"/>
        <w:spacing w:line="336" w:lineRule="auto"/>
        <w:ind w:left="220"/>
        <w:rPr>
          <w:rFonts w:ascii="Cambria" w:hAnsi="Cambria"/>
        </w:rPr>
      </w:pPr>
    </w:p>
    <w:p w:rsidR="003948B3" w:rsidRPr="00BE1E0A" w:rsidRDefault="003948B3" w:rsidP="003948B3">
      <w:pPr>
        <w:pStyle w:val="40"/>
        <w:shd w:val="clear" w:color="auto" w:fill="auto"/>
        <w:spacing w:line="336" w:lineRule="auto"/>
        <w:ind w:left="220"/>
        <w:rPr>
          <w:rFonts w:ascii="Cambria" w:hAnsi="Cambria"/>
        </w:rPr>
      </w:pPr>
      <w:r w:rsidRPr="008F293D">
        <w:rPr>
          <w:rFonts w:ascii="Cambria" w:hAnsi="Cambria"/>
        </w:rPr>
        <w:t xml:space="preserve">Приложение 01: </w:t>
      </w:r>
      <w:r w:rsidRPr="008F293D">
        <w:rPr>
          <w:rFonts w:ascii="Cambria" w:hAnsi="Cambria"/>
          <w:i/>
        </w:rPr>
        <w:t>„Доставка на реактиви, консумативи и биопродукти за 2018/2019 за</w:t>
      </w:r>
      <w:r w:rsidRPr="00BE1E0A">
        <w:rPr>
          <w:rFonts w:ascii="Cambria" w:hAnsi="Cambria"/>
          <w:i/>
        </w:rPr>
        <w:t xml:space="preserve"> нуждите на  МБАЛ „ Д-р Тота Венкова” АД –Гр. Габрово”</w:t>
      </w:r>
    </w:p>
    <w:p w:rsidR="003948B3" w:rsidRPr="00BE1E0A" w:rsidRDefault="003948B3" w:rsidP="003948B3">
      <w:pPr>
        <w:suppressAutoHyphens/>
        <w:spacing w:line="336" w:lineRule="auto"/>
        <w:rPr>
          <w:rFonts w:ascii="Cambria" w:hAnsi="Cambria"/>
        </w:rPr>
      </w:pPr>
      <w:r w:rsidRPr="00BE1E0A">
        <w:rPr>
          <w:rFonts w:ascii="Cambria" w:hAnsi="Cambria"/>
        </w:rPr>
        <w:t>Фирма ЕИК</w:t>
      </w:r>
    </w:p>
    <w:p w:rsidR="003948B3" w:rsidRPr="00BE1E0A" w:rsidRDefault="003948B3" w:rsidP="003948B3">
      <w:pPr>
        <w:pStyle w:val="40"/>
        <w:shd w:val="clear" w:color="auto" w:fill="auto"/>
        <w:spacing w:line="336" w:lineRule="auto"/>
        <w:ind w:left="220"/>
        <w:rPr>
          <w:rFonts w:ascii="Cambria" w:hAnsi="Cambria"/>
        </w:rPr>
      </w:pPr>
      <w:r w:rsidRPr="00BE1E0A">
        <w:rPr>
          <w:rFonts w:ascii="Cambria" w:hAnsi="Cambria"/>
        </w:rPr>
        <w:t>....................................................... лаборатория</w:t>
      </w: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577"/>
        <w:gridCol w:w="709"/>
        <w:gridCol w:w="1134"/>
        <w:gridCol w:w="1275"/>
        <w:gridCol w:w="993"/>
        <w:gridCol w:w="992"/>
        <w:gridCol w:w="1417"/>
        <w:gridCol w:w="1134"/>
      </w:tblGrid>
      <w:tr w:rsidR="00B66F00" w:rsidRPr="002F53DD" w:rsidTr="00B66F00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П№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sz w:val="20"/>
                <w:lang w:eastAsia="bg-BG"/>
              </w:rPr>
            </w:pPr>
            <w:r w:rsidRPr="002F53DD">
              <w:rPr>
                <w:rFonts w:ascii="Calibri" w:hAnsi="Calibri"/>
                <w:sz w:val="20"/>
                <w:lang w:eastAsia="bg-BG"/>
              </w:rPr>
              <w:t>м.е.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B66F00" w:rsidRDefault="00B66F00" w:rsidP="00B66F00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val="en-US" w:eastAsia="bg-BG"/>
              </w:rPr>
              <w:t>REF/</w:t>
            </w:r>
            <w:r>
              <w:rPr>
                <w:rFonts w:ascii="Calibri" w:hAnsi="Calibri"/>
                <w:color w:val="000000"/>
                <w:sz w:val="20"/>
                <w:lang w:eastAsia="bg-BG"/>
              </w:rPr>
              <w:t>кат.№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eastAsia="bg-BG"/>
              </w:rPr>
              <w:t>Търг. име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eastAsia="bg-BG"/>
              </w:rPr>
              <w:t>Бр. в опак.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eastAsia="bg-BG"/>
              </w:rPr>
              <w:t>Производител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eastAsia="bg-BG"/>
              </w:rPr>
              <w:t>Срок на годност от датата на производство /в месеци/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color w:val="000000"/>
                <w:sz w:val="20"/>
                <w:lang w:eastAsia="bg-BG"/>
              </w:rPr>
              <w:t>Забележки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66F00" w:rsidRPr="002F53DD" w:rsidRDefault="0011395E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6F00" w:rsidRPr="002F53DD" w:rsidRDefault="0011395E" w:rsidP="0011395E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15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ОБОСОБЕНА ПОЗИЦИЯ № 1 – Реактиви за </w:t>
            </w:r>
            <w:proofErr w:type="spellStart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хемокоагулация</w:t>
            </w:r>
            <w:proofErr w:type="spellEnd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. Апарат: Диагностика </w:t>
            </w:r>
            <w:proofErr w:type="spellStart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Стаго</w:t>
            </w:r>
            <w:proofErr w:type="spellEnd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 "Старт 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sz w:val="20"/>
                <w:lang w:eastAsia="bg-BG"/>
              </w:rPr>
            </w:pPr>
            <w:r w:rsidRPr="002F53DD">
              <w:rPr>
                <w:rFonts w:ascii="Calibri" w:hAnsi="Calibri"/>
                <w:sz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</w:t>
            </w:r>
            <w:proofErr w:type="spellStart"/>
            <w:r w:rsidRPr="002F53DD">
              <w:rPr>
                <w:rFonts w:ascii="Calibri" w:hAnsi="Calibri"/>
                <w:sz w:val="20"/>
              </w:rPr>
              <w:t>1</w:t>
            </w:r>
            <w:proofErr w:type="spellEnd"/>
            <w:r w:rsidRPr="002F53D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АРТТ Метод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хронометрично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определяне опаковки: от 60 до 100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1.2.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Имидазолов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буфер за изследване на </w:t>
            </w:r>
            <w:proofErr w:type="spellStart"/>
            <w:r w:rsidRPr="002F53DD">
              <w:rPr>
                <w:rFonts w:ascii="Calibri" w:hAnsi="Calibri"/>
                <w:sz w:val="20"/>
              </w:rPr>
              <w:t>фибриноген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Опаковка: от 80 до 120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1.3.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Калибратор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за коагулация опаковка: флакони от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1.4.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Калциев </w:t>
            </w:r>
            <w:proofErr w:type="spellStart"/>
            <w:r w:rsidRPr="002F53DD">
              <w:rPr>
                <w:rFonts w:ascii="Calibri" w:hAnsi="Calibri"/>
                <w:sz w:val="20"/>
              </w:rPr>
              <w:t>двухлорид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0.025 </w:t>
            </w:r>
            <w:proofErr w:type="spellStart"/>
            <w:r w:rsidRPr="002F53DD">
              <w:rPr>
                <w:rFonts w:ascii="Calibri" w:hAnsi="Calibri"/>
                <w:sz w:val="20"/>
              </w:rPr>
              <w:t>мол</w:t>
            </w:r>
            <w:proofErr w:type="spellEnd"/>
            <w:r w:rsidRPr="002F53DD">
              <w:rPr>
                <w:rFonts w:ascii="Calibri" w:hAnsi="Calibri"/>
                <w:sz w:val="20"/>
              </w:rPr>
              <w:t>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1.5.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Контроли за коагулация – нормална област.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1.6.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Контроли за коагулация – патологична област.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1.7.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Тромбиново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време Метод: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хронометричен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B66F00" w:rsidRPr="002F53DD" w:rsidTr="00B66F0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1.8.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00" w:rsidRPr="002F53DD" w:rsidRDefault="00B66F00" w:rsidP="003F770F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Тромбопластин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ISI от 0.95 до 1.05 Метод: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хронометрично</w:t>
            </w:r>
            <w:proofErr w:type="spellEnd"/>
            <w:r w:rsidRPr="002F53DD">
              <w:rPr>
                <w:rFonts w:ascii="Calibri" w:hAnsi="Calibri"/>
                <w:sz w:val="20"/>
              </w:rPr>
              <w:t>. Опаковки от 15 до 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00" w:rsidRPr="002F53DD" w:rsidRDefault="00B66F00" w:rsidP="003F770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00" w:rsidRPr="002F53DD" w:rsidRDefault="00B66F00" w:rsidP="003F770F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176DA9" w:rsidRPr="002F53DD" w:rsidTr="00B66F00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A9" w:rsidRPr="002F53DD" w:rsidRDefault="00176DA9" w:rsidP="003F770F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....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A9" w:rsidRPr="002F53DD" w:rsidRDefault="00176DA9" w:rsidP="003F770F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...........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A9" w:rsidRPr="002F53DD" w:rsidRDefault="00176DA9" w:rsidP="003F770F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sz w:val="20"/>
                <w:lang w:eastAsia="bg-BG"/>
              </w:rPr>
            </w:pPr>
            <w:r w:rsidRPr="002F53DD">
              <w:rPr>
                <w:rFonts w:ascii="Calibri" w:hAnsi="Calibri"/>
                <w:sz w:val="20"/>
                <w:lang w:eastAsia="bg-BG"/>
              </w:rPr>
              <w:t>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A9" w:rsidRPr="00176DA9" w:rsidRDefault="00176DA9" w:rsidP="003F770F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  <w:lang w:eastAsia="bg-BG"/>
              </w:rPr>
            </w:pPr>
            <w:r w:rsidRPr="00176DA9">
              <w:rPr>
                <w:rFonts w:ascii="Calibri" w:hAnsi="Calibri"/>
                <w:bCs/>
                <w:color w:val="000000"/>
                <w:sz w:val="20"/>
                <w:lang w:eastAsia="bg-BG"/>
              </w:rPr>
              <w:t>.........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A9" w:rsidRDefault="00176DA9" w:rsidP="00176DA9">
            <w:pPr>
              <w:ind w:firstLine="0"/>
            </w:pPr>
            <w:r w:rsidRPr="00FA0303">
              <w:t>...........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DA9" w:rsidRDefault="00176DA9" w:rsidP="00176DA9">
            <w:pPr>
              <w:ind w:firstLine="0"/>
            </w:pPr>
            <w:r w:rsidRPr="00FA0303">
              <w:t>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A9" w:rsidRDefault="00176DA9" w:rsidP="00176DA9">
            <w:pPr>
              <w:ind w:firstLine="0"/>
            </w:pPr>
            <w:r w:rsidRPr="00FA0303">
              <w:t>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A9" w:rsidRDefault="00176DA9" w:rsidP="00176DA9">
            <w:pPr>
              <w:ind w:firstLine="0"/>
            </w:pPr>
            <w:r w:rsidRPr="00FA0303">
              <w:t>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DA9" w:rsidRDefault="00176DA9" w:rsidP="00176DA9">
            <w:pPr>
              <w:ind w:firstLine="0"/>
            </w:pPr>
            <w:r w:rsidRPr="00FA0303">
              <w:t>...........</w:t>
            </w:r>
          </w:p>
        </w:tc>
      </w:tr>
    </w:tbl>
    <w:p w:rsidR="003948B3" w:rsidRPr="00BE1E0A" w:rsidRDefault="003948B3" w:rsidP="003948B3">
      <w:pPr>
        <w:pStyle w:val="50"/>
        <w:shd w:val="clear" w:color="auto" w:fill="auto"/>
        <w:spacing w:after="0" w:line="336" w:lineRule="auto"/>
        <w:rPr>
          <w:rFonts w:ascii="Cambria" w:hAnsi="Cambria"/>
          <w:sz w:val="22"/>
          <w:szCs w:val="22"/>
        </w:rPr>
      </w:pPr>
    </w:p>
    <w:p w:rsidR="003948B3" w:rsidRPr="00BE1E0A" w:rsidRDefault="003948B3" w:rsidP="003948B3">
      <w:pPr>
        <w:pStyle w:val="50"/>
        <w:shd w:val="clear" w:color="auto" w:fill="auto"/>
        <w:spacing w:after="0" w:line="336" w:lineRule="auto"/>
        <w:ind w:left="220"/>
        <w:rPr>
          <w:rFonts w:ascii="Cambria" w:hAnsi="Cambria"/>
          <w:sz w:val="22"/>
          <w:szCs w:val="22"/>
        </w:rPr>
      </w:pPr>
      <w:r w:rsidRPr="00BE1E0A">
        <w:rPr>
          <w:rFonts w:ascii="Cambria" w:hAnsi="Cambria"/>
          <w:sz w:val="22"/>
          <w:szCs w:val="22"/>
        </w:rPr>
        <w:t xml:space="preserve">Срок на доставка: …………………….работни дни     Срок на отложено плащане: календарни дни. </w:t>
      </w:r>
    </w:p>
    <w:p w:rsidR="003948B3" w:rsidRPr="00BE1E0A" w:rsidRDefault="003948B3" w:rsidP="003948B3">
      <w:pPr>
        <w:pStyle w:val="50"/>
        <w:shd w:val="clear" w:color="auto" w:fill="auto"/>
        <w:tabs>
          <w:tab w:val="left" w:leader="dot" w:pos="4881"/>
          <w:tab w:val="left" w:pos="5961"/>
          <w:tab w:val="left" w:leader="dot" w:pos="7574"/>
          <w:tab w:val="left" w:pos="10620"/>
        </w:tabs>
        <w:spacing w:after="0" w:line="336" w:lineRule="auto"/>
        <w:ind w:left="220"/>
        <w:rPr>
          <w:rFonts w:ascii="Cambria" w:hAnsi="Cambria"/>
          <w:sz w:val="22"/>
          <w:szCs w:val="22"/>
        </w:rPr>
      </w:pPr>
      <w:r w:rsidRPr="00BE1E0A">
        <w:rPr>
          <w:rFonts w:ascii="Cambria" w:hAnsi="Cambria"/>
          <w:sz w:val="22"/>
          <w:szCs w:val="22"/>
        </w:rPr>
        <w:t>ПОДПИС:</w:t>
      </w:r>
      <w:r w:rsidRPr="00BE1E0A">
        <w:rPr>
          <w:rFonts w:ascii="Cambria" w:hAnsi="Cambria"/>
          <w:sz w:val="22"/>
          <w:szCs w:val="22"/>
        </w:rPr>
        <w:tab/>
      </w:r>
      <w:r w:rsidRPr="00BE1E0A">
        <w:rPr>
          <w:rFonts w:ascii="Cambria" w:hAnsi="Cambria"/>
          <w:sz w:val="22"/>
          <w:szCs w:val="22"/>
        </w:rPr>
        <w:tab/>
        <w:t>ДАТА:</w:t>
      </w:r>
      <w:r w:rsidRPr="00BE1E0A">
        <w:rPr>
          <w:rFonts w:ascii="Cambria" w:hAnsi="Cambria"/>
          <w:sz w:val="22"/>
          <w:szCs w:val="22"/>
        </w:rPr>
        <w:tab/>
      </w:r>
      <w:r w:rsidRPr="00BE1E0A">
        <w:rPr>
          <w:rFonts w:ascii="Cambria" w:hAnsi="Cambria"/>
          <w:sz w:val="22"/>
          <w:szCs w:val="22"/>
        </w:rPr>
        <w:tab/>
      </w:r>
    </w:p>
    <w:p w:rsidR="003948B3" w:rsidRPr="00BE1E0A" w:rsidRDefault="003948B3" w:rsidP="003948B3">
      <w:pPr>
        <w:pStyle w:val="50"/>
        <w:shd w:val="clear" w:color="auto" w:fill="auto"/>
        <w:spacing w:after="0" w:line="336" w:lineRule="auto"/>
        <w:ind w:left="740"/>
        <w:rPr>
          <w:rFonts w:ascii="Cambria" w:hAnsi="Cambria"/>
          <w:b/>
          <w:bCs/>
          <w:i/>
          <w:szCs w:val="22"/>
        </w:rPr>
      </w:pPr>
      <w:r w:rsidRPr="00BE1E0A">
        <w:rPr>
          <w:rFonts w:ascii="Cambria" w:hAnsi="Cambria"/>
          <w:sz w:val="22"/>
          <w:szCs w:val="22"/>
        </w:rPr>
        <w:t>/на Управителя или упълномощено лице и печат/</w:t>
      </w:r>
    </w:p>
    <w:p w:rsidR="0087695E" w:rsidRDefault="0087695E" w:rsidP="003948B3">
      <w:pPr>
        <w:ind w:firstLine="0"/>
        <w:rPr>
          <w:lang w:val="en-US"/>
        </w:rPr>
      </w:pPr>
    </w:p>
    <w:p w:rsidR="0011395E" w:rsidRPr="00BE1E0A" w:rsidRDefault="0011395E" w:rsidP="0011395E">
      <w:pPr>
        <w:spacing w:line="336" w:lineRule="auto"/>
        <w:ind w:left="7090"/>
        <w:jc w:val="right"/>
        <w:rPr>
          <w:rFonts w:ascii="Cambria" w:hAnsi="Cambria"/>
          <w:b/>
          <w:bCs/>
          <w:i/>
          <w:spacing w:val="3"/>
          <w:szCs w:val="22"/>
        </w:rPr>
      </w:pPr>
      <w:r w:rsidRPr="00BE1E0A">
        <w:rPr>
          <w:rFonts w:ascii="Cambria" w:hAnsi="Cambria"/>
          <w:b/>
          <w:bCs/>
          <w:i/>
          <w:spacing w:val="3"/>
          <w:szCs w:val="22"/>
        </w:rPr>
        <w:lastRenderedPageBreak/>
        <w:t>ОБРАЗЕЦ № 5</w:t>
      </w:r>
    </w:p>
    <w:p w:rsidR="0011395E" w:rsidRPr="00BE1E0A" w:rsidRDefault="0011395E" w:rsidP="0011395E">
      <w:pPr>
        <w:tabs>
          <w:tab w:val="num" w:pos="114"/>
        </w:tabs>
        <w:spacing w:line="336" w:lineRule="auto"/>
        <w:ind w:left="113" w:firstLine="513"/>
        <w:jc w:val="center"/>
        <w:rPr>
          <w:rStyle w:val="FontStyle23"/>
          <w:rFonts w:ascii="Cambria" w:hAnsi="Cambria"/>
          <w:bCs w:val="0"/>
          <w:iCs w:val="0"/>
          <w:szCs w:val="22"/>
        </w:rPr>
      </w:pPr>
      <w:r w:rsidRPr="00BE1E0A">
        <w:rPr>
          <w:rStyle w:val="FontStyle23"/>
          <w:rFonts w:ascii="Cambria" w:hAnsi="Cambria"/>
          <w:bCs w:val="0"/>
          <w:iCs w:val="0"/>
          <w:szCs w:val="22"/>
        </w:rPr>
        <w:t xml:space="preserve">Този документ задължително се поставя от участника в отделен запечатан непрозрачен плик с надпис </w:t>
      </w:r>
    </w:p>
    <w:p w:rsidR="0011395E" w:rsidRPr="00BE1E0A" w:rsidRDefault="0011395E" w:rsidP="0011395E">
      <w:pPr>
        <w:tabs>
          <w:tab w:val="num" w:pos="114"/>
        </w:tabs>
        <w:spacing w:line="336" w:lineRule="auto"/>
        <w:ind w:left="113" w:firstLine="513"/>
        <w:jc w:val="center"/>
        <w:rPr>
          <w:rStyle w:val="FontStyle23"/>
          <w:rFonts w:ascii="Cambria" w:hAnsi="Cambria"/>
          <w:bCs w:val="0"/>
          <w:iCs w:val="0"/>
          <w:szCs w:val="22"/>
        </w:rPr>
      </w:pPr>
      <w:r w:rsidRPr="00BE1E0A">
        <w:rPr>
          <w:rStyle w:val="FontStyle23"/>
          <w:rFonts w:ascii="Cambria" w:hAnsi="Cambria"/>
          <w:bCs w:val="0"/>
          <w:iCs w:val="0"/>
          <w:szCs w:val="22"/>
        </w:rPr>
        <w:t>ПРЕДЛАГАНИ ЦЕНОВИ ПАРАМЕТРИ</w:t>
      </w:r>
    </w:p>
    <w:p w:rsidR="0011395E" w:rsidRPr="00BE1E0A" w:rsidRDefault="0011395E" w:rsidP="0011395E">
      <w:pPr>
        <w:pStyle w:val="a3"/>
        <w:spacing w:line="336" w:lineRule="auto"/>
        <w:rPr>
          <w:rFonts w:ascii="Cambria" w:hAnsi="Cambria"/>
          <w:sz w:val="22"/>
          <w:szCs w:val="22"/>
        </w:rPr>
      </w:pPr>
    </w:p>
    <w:p w:rsidR="0011395E" w:rsidRPr="008F293D" w:rsidRDefault="0011395E" w:rsidP="0011395E">
      <w:pPr>
        <w:pStyle w:val="10"/>
        <w:keepNext/>
        <w:keepLines/>
        <w:shd w:val="clear" w:color="auto" w:fill="auto"/>
        <w:spacing w:line="336" w:lineRule="auto"/>
        <w:ind w:left="29" w:hanging="29"/>
        <w:rPr>
          <w:rFonts w:ascii="Cambria" w:hAnsi="Cambria"/>
        </w:rPr>
      </w:pPr>
      <w:bookmarkStart w:id="1" w:name="bookmark3"/>
      <w:r w:rsidRPr="00BE1E0A">
        <w:rPr>
          <w:rFonts w:ascii="Cambria" w:hAnsi="Cambria"/>
        </w:rPr>
        <w:t>5</w:t>
      </w:r>
      <w:r>
        <w:rPr>
          <w:rFonts w:ascii="Cambria" w:hAnsi="Cambria"/>
          <w:lang w:val="en-US"/>
        </w:rPr>
        <w:t>61</w:t>
      </w:r>
      <w:r w:rsidRPr="00BE1E0A">
        <w:rPr>
          <w:rFonts w:ascii="Cambria" w:hAnsi="Cambria"/>
        </w:rPr>
        <w:t xml:space="preserve">. </w:t>
      </w:r>
      <w:r w:rsidRPr="00BE1E0A">
        <w:rPr>
          <w:rFonts w:ascii="Cambria" w:hAnsi="Cambria"/>
          <w:i/>
        </w:rPr>
        <w:t xml:space="preserve">„Доставка на реактиви, консумативи и </w:t>
      </w:r>
      <w:r w:rsidRPr="008F293D">
        <w:rPr>
          <w:rFonts w:ascii="Cambria" w:hAnsi="Cambria"/>
          <w:i/>
        </w:rPr>
        <w:t>биопродукти за 2018/2019</w:t>
      </w:r>
      <w:r w:rsidRPr="008F293D">
        <w:rPr>
          <w:rFonts w:ascii="Cambria" w:hAnsi="Cambria"/>
        </w:rPr>
        <w:t>- ЦЕНОВА ОФЕРТА</w:t>
      </w:r>
    </w:p>
    <w:p w:rsidR="0011395E" w:rsidRPr="00BE1E0A" w:rsidRDefault="0011395E" w:rsidP="0011395E">
      <w:pPr>
        <w:pStyle w:val="40"/>
        <w:shd w:val="clear" w:color="auto" w:fill="auto"/>
        <w:spacing w:line="336" w:lineRule="auto"/>
        <w:ind w:left="220"/>
        <w:rPr>
          <w:rFonts w:ascii="Cambria" w:hAnsi="Cambria"/>
        </w:rPr>
      </w:pPr>
      <w:r w:rsidRPr="008F293D">
        <w:rPr>
          <w:rFonts w:ascii="Cambria" w:hAnsi="Cambria"/>
        </w:rPr>
        <w:t xml:space="preserve">Приложение 01: </w:t>
      </w:r>
      <w:r w:rsidRPr="008F293D">
        <w:rPr>
          <w:rFonts w:ascii="Cambria" w:hAnsi="Cambria"/>
          <w:i/>
        </w:rPr>
        <w:t>„Доставка на реактиви, консумативи и биопродукти за 2018/2019</w:t>
      </w:r>
      <w:r w:rsidRPr="00BE1E0A">
        <w:rPr>
          <w:rFonts w:ascii="Cambria" w:hAnsi="Cambria"/>
          <w:i/>
        </w:rPr>
        <w:t xml:space="preserve"> за нуждите на  МБАЛ „ Д-р Тота Венкова” АД –Гр. Габрово”</w:t>
      </w:r>
    </w:p>
    <w:p w:rsidR="0011395E" w:rsidRPr="00BE1E0A" w:rsidRDefault="0011395E" w:rsidP="0011395E">
      <w:pPr>
        <w:pStyle w:val="50"/>
        <w:shd w:val="clear" w:color="auto" w:fill="auto"/>
        <w:spacing w:after="0" w:line="336" w:lineRule="auto"/>
        <w:ind w:left="220" w:right="5040"/>
        <w:rPr>
          <w:rFonts w:ascii="Cambria" w:hAnsi="Cambria"/>
          <w:sz w:val="22"/>
          <w:szCs w:val="22"/>
        </w:rPr>
      </w:pPr>
      <w:r w:rsidRPr="00BE1E0A">
        <w:rPr>
          <w:rFonts w:ascii="Cambria" w:hAnsi="Cambria"/>
          <w:sz w:val="22"/>
          <w:szCs w:val="22"/>
        </w:rPr>
        <w:t>Фирма ЕИК</w:t>
      </w:r>
    </w:p>
    <w:p w:rsidR="0011395E" w:rsidRPr="00BE1E0A" w:rsidRDefault="0011395E" w:rsidP="0011395E">
      <w:pPr>
        <w:pStyle w:val="50"/>
        <w:shd w:val="clear" w:color="auto" w:fill="auto"/>
        <w:spacing w:after="0" w:line="336" w:lineRule="auto"/>
        <w:ind w:left="220" w:right="5040"/>
        <w:rPr>
          <w:rFonts w:ascii="Cambria" w:hAnsi="Cambria"/>
          <w:sz w:val="22"/>
          <w:szCs w:val="22"/>
        </w:rPr>
      </w:pPr>
      <w:r w:rsidRPr="00BE1E0A">
        <w:rPr>
          <w:rFonts w:ascii="Cambria" w:hAnsi="Cambria"/>
          <w:sz w:val="22"/>
          <w:szCs w:val="22"/>
        </w:rPr>
        <w:t>.................................................................. лаборатория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567"/>
        <w:gridCol w:w="992"/>
        <w:gridCol w:w="1417"/>
        <w:gridCol w:w="1247"/>
        <w:gridCol w:w="1333"/>
        <w:gridCol w:w="1332"/>
        <w:gridCol w:w="1333"/>
      </w:tblGrid>
      <w:tr w:rsidR="0011395E" w:rsidRPr="002F53DD" w:rsidTr="0011395E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П№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Спецификация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sz w:val="20"/>
                <w:lang w:eastAsia="bg-BG"/>
              </w:rPr>
            </w:pPr>
            <w:r w:rsidRPr="002F53DD">
              <w:rPr>
                <w:rFonts w:ascii="Calibri" w:hAnsi="Calibri"/>
                <w:sz w:val="20"/>
                <w:lang w:eastAsia="bg-BG"/>
              </w:rPr>
              <w:t>м.е.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Количество за м.е.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11395E" w:rsidRPr="0011395E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Производител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Цена с ДДС за мярка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Сума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Цена за опаковка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Забележка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i/>
                <w:iCs/>
                <w:sz w:val="20"/>
                <w:lang w:eastAsia="bg-BG"/>
              </w:rPr>
            </w:pPr>
            <w:r>
              <w:rPr>
                <w:rFonts w:ascii="Calibri" w:hAnsi="Calibri"/>
                <w:i/>
                <w:iCs/>
                <w:sz w:val="20"/>
                <w:lang w:eastAsia="bg-BG"/>
              </w:rPr>
              <w:t>15</w:t>
            </w:r>
            <w:bookmarkStart w:id="2" w:name="_GoBack"/>
            <w:bookmarkEnd w:id="2"/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ОБОСОБЕНА ПОЗИЦИЯ № 1 – Реактиви за </w:t>
            </w:r>
            <w:proofErr w:type="spellStart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хемокоагулация</w:t>
            </w:r>
            <w:proofErr w:type="spellEnd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. Апарат: Диагностика </w:t>
            </w:r>
            <w:proofErr w:type="spellStart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Стаго</w:t>
            </w:r>
            <w:proofErr w:type="spellEnd"/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 xml:space="preserve"> "Старт 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sz w:val="20"/>
                <w:lang w:eastAsia="bg-BG"/>
              </w:rPr>
            </w:pPr>
            <w:r w:rsidRPr="002F53DD">
              <w:rPr>
                <w:rFonts w:ascii="Calibri" w:hAnsi="Calibri"/>
                <w:sz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b/>
                <w:bCs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</w:t>
            </w:r>
            <w:proofErr w:type="spellStart"/>
            <w:r w:rsidRPr="002F53DD">
              <w:rPr>
                <w:rFonts w:ascii="Calibri" w:hAnsi="Calibri"/>
                <w:sz w:val="20"/>
              </w:rPr>
              <w:t>1</w:t>
            </w:r>
            <w:proofErr w:type="spellEnd"/>
            <w:r w:rsidRPr="002F53D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АРТТ Метод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хронометрично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определяне опаковки: от 60 до 100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Имидазолов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буфер за изследване на </w:t>
            </w:r>
            <w:proofErr w:type="spellStart"/>
            <w:r w:rsidRPr="002F53DD">
              <w:rPr>
                <w:rFonts w:ascii="Calibri" w:hAnsi="Calibri"/>
                <w:sz w:val="20"/>
              </w:rPr>
              <w:t>фибриноген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Опаковка: от 80 до 120 мл.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Калибратор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за коагулация опаковка: флакони от 1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Калциев </w:t>
            </w:r>
            <w:proofErr w:type="spellStart"/>
            <w:r w:rsidRPr="002F53DD">
              <w:rPr>
                <w:rFonts w:ascii="Calibri" w:hAnsi="Calibri"/>
                <w:sz w:val="20"/>
              </w:rPr>
              <w:t>двухлорид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0.025 </w:t>
            </w:r>
            <w:proofErr w:type="spellStart"/>
            <w:r w:rsidRPr="002F53DD">
              <w:rPr>
                <w:rFonts w:ascii="Calibri" w:hAnsi="Calibri"/>
                <w:sz w:val="20"/>
              </w:rPr>
              <w:t>мол</w:t>
            </w:r>
            <w:proofErr w:type="spellEnd"/>
            <w:r w:rsidRPr="002F53DD">
              <w:rPr>
                <w:rFonts w:ascii="Calibri" w:hAnsi="Calibri"/>
                <w:sz w:val="20"/>
              </w:rPr>
              <w:t>/л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Контроли за коагулация – нормална област.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 xml:space="preserve">Контроли за коагулация – патологична област.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Тромбиново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време Метод: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хронометричен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Pr="002F53DD">
              <w:rPr>
                <w:rFonts w:ascii="Calibri" w:hAnsi="Calibri"/>
                <w:sz w:val="20"/>
              </w:rPr>
              <w:t>Oпаковка</w:t>
            </w:r>
            <w:proofErr w:type="spellEnd"/>
            <w:r w:rsidRPr="002F53DD">
              <w:rPr>
                <w:rFonts w:ascii="Calibri" w:hAnsi="Calibri"/>
                <w:sz w:val="20"/>
              </w:rPr>
              <w:t>: флакони от 1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  <w:tr w:rsidR="0011395E" w:rsidRPr="002F53DD" w:rsidTr="0011395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1.8.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5E" w:rsidRPr="002F53DD" w:rsidRDefault="0011395E" w:rsidP="007024B0">
            <w:pPr>
              <w:ind w:firstLine="0"/>
              <w:rPr>
                <w:rFonts w:ascii="Calibri" w:hAnsi="Calibri"/>
                <w:sz w:val="20"/>
              </w:rPr>
            </w:pPr>
            <w:proofErr w:type="spellStart"/>
            <w:r w:rsidRPr="002F53DD">
              <w:rPr>
                <w:rFonts w:ascii="Calibri" w:hAnsi="Calibri"/>
                <w:sz w:val="20"/>
              </w:rPr>
              <w:t>Тромбопластин</w:t>
            </w:r>
            <w:proofErr w:type="spellEnd"/>
            <w:r w:rsidRPr="002F53DD">
              <w:rPr>
                <w:rFonts w:ascii="Calibri" w:hAnsi="Calibri"/>
                <w:sz w:val="20"/>
              </w:rPr>
              <w:t xml:space="preserve"> ISI от 0.95 до 1.05 Метод: </w:t>
            </w:r>
            <w:proofErr w:type="spellStart"/>
            <w:r w:rsidRPr="002F53DD">
              <w:rPr>
                <w:rFonts w:ascii="Calibri" w:hAnsi="Calibri"/>
                <w:sz w:val="20"/>
              </w:rPr>
              <w:t>хронометрично</w:t>
            </w:r>
            <w:proofErr w:type="spellEnd"/>
            <w:r w:rsidRPr="002F53DD">
              <w:rPr>
                <w:rFonts w:ascii="Calibri" w:hAnsi="Calibri"/>
                <w:sz w:val="20"/>
              </w:rPr>
              <w:t>. Опаковки от 15 до 20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2F53DD">
              <w:rPr>
                <w:rFonts w:ascii="Calibri" w:hAnsi="Calibri"/>
                <w:sz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F53DD">
              <w:rPr>
                <w:rFonts w:ascii="Calibri" w:hAnsi="Calibri"/>
                <w:b/>
                <w:sz w:val="2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5E" w:rsidRPr="002F53DD" w:rsidRDefault="0011395E" w:rsidP="007024B0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lang w:eastAsia="bg-BG"/>
              </w:rPr>
            </w:pPr>
            <w:r w:rsidRPr="002F53DD">
              <w:rPr>
                <w:rFonts w:ascii="Calibri" w:hAnsi="Calibri"/>
                <w:color w:val="000000"/>
                <w:sz w:val="20"/>
                <w:lang w:eastAsia="bg-BG"/>
              </w:rPr>
              <w:t> </w:t>
            </w:r>
          </w:p>
        </w:tc>
      </w:tr>
    </w:tbl>
    <w:p w:rsidR="0011395E" w:rsidRPr="00BE1E0A" w:rsidRDefault="0011395E" w:rsidP="0011395E">
      <w:pPr>
        <w:pStyle w:val="50"/>
        <w:shd w:val="clear" w:color="auto" w:fill="auto"/>
        <w:spacing w:after="0" w:line="336" w:lineRule="auto"/>
        <w:ind w:right="5040"/>
        <w:rPr>
          <w:rFonts w:ascii="Cambria" w:hAnsi="Cambria"/>
          <w:sz w:val="22"/>
          <w:szCs w:val="22"/>
        </w:rPr>
      </w:pPr>
    </w:p>
    <w:bookmarkEnd w:id="1"/>
    <w:p w:rsidR="0011395E" w:rsidRPr="00BE1E0A" w:rsidRDefault="0011395E" w:rsidP="0011395E">
      <w:pPr>
        <w:pStyle w:val="50"/>
        <w:shd w:val="clear" w:color="auto" w:fill="auto"/>
        <w:spacing w:after="0" w:line="336" w:lineRule="auto"/>
        <w:ind w:left="220"/>
        <w:rPr>
          <w:rFonts w:ascii="Cambria" w:hAnsi="Cambria"/>
          <w:sz w:val="22"/>
          <w:szCs w:val="22"/>
        </w:rPr>
      </w:pPr>
      <w:r w:rsidRPr="00BE1E0A">
        <w:rPr>
          <w:rFonts w:ascii="Cambria" w:hAnsi="Cambria"/>
          <w:sz w:val="22"/>
          <w:szCs w:val="22"/>
        </w:rPr>
        <w:t xml:space="preserve">Срок на доставка: …………………….работни дни     Срок на отложено плащане: календарни дни. </w:t>
      </w:r>
    </w:p>
    <w:p w:rsidR="0011395E" w:rsidRPr="0011395E" w:rsidRDefault="0011395E" w:rsidP="0011395E">
      <w:pPr>
        <w:pStyle w:val="50"/>
        <w:shd w:val="clear" w:color="auto" w:fill="auto"/>
        <w:spacing w:after="0" w:line="336" w:lineRule="auto"/>
        <w:ind w:left="740"/>
        <w:rPr>
          <w:lang w:val="en-US"/>
        </w:rPr>
      </w:pPr>
      <w:r w:rsidRPr="00BE1E0A">
        <w:rPr>
          <w:rFonts w:ascii="Cambria" w:hAnsi="Cambria"/>
          <w:sz w:val="22"/>
          <w:szCs w:val="22"/>
        </w:rPr>
        <w:t>/на Управителя или упълномощено лице и печат/</w:t>
      </w:r>
    </w:p>
    <w:sectPr w:rsidR="0011395E" w:rsidRPr="0011395E" w:rsidSect="00394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3"/>
    <w:rsid w:val="0011395E"/>
    <w:rsid w:val="00176DA9"/>
    <w:rsid w:val="003948B3"/>
    <w:rsid w:val="0087695E"/>
    <w:rsid w:val="00B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3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rsid w:val="003948B3"/>
    <w:rPr>
      <w:rFonts w:ascii="Arial" w:hAnsi="Arial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3948B3"/>
    <w:pPr>
      <w:widowControl/>
      <w:shd w:val="clear" w:color="auto" w:fill="FFFFFF"/>
      <w:spacing w:line="277" w:lineRule="exact"/>
      <w:ind w:firstLine="0"/>
      <w:jc w:val="left"/>
      <w:outlineLvl w:val="0"/>
    </w:pPr>
    <w:rPr>
      <w:rFonts w:ascii="Arial" w:eastAsiaTheme="minorHAnsi" w:hAnsi="Arial" w:cstheme="minorBidi"/>
      <w:b/>
      <w:bCs/>
      <w:szCs w:val="22"/>
    </w:rPr>
  </w:style>
  <w:style w:type="character" w:customStyle="1" w:styleId="4">
    <w:name w:val="Основен текст (4)_"/>
    <w:link w:val="40"/>
    <w:rsid w:val="003948B3"/>
    <w:rPr>
      <w:rFonts w:ascii="Arial" w:hAnsi="Arial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948B3"/>
    <w:pPr>
      <w:widowControl/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b/>
      <w:bCs/>
      <w:szCs w:val="22"/>
    </w:rPr>
  </w:style>
  <w:style w:type="character" w:customStyle="1" w:styleId="5">
    <w:name w:val="Основен текст (5)_"/>
    <w:link w:val="50"/>
    <w:rsid w:val="003948B3"/>
    <w:rPr>
      <w:sz w:val="19"/>
      <w:szCs w:val="19"/>
      <w:shd w:val="clear" w:color="auto" w:fill="FFFFFF"/>
    </w:rPr>
  </w:style>
  <w:style w:type="paragraph" w:customStyle="1" w:styleId="50">
    <w:name w:val="Основен текст (5)"/>
    <w:basedOn w:val="a"/>
    <w:link w:val="5"/>
    <w:rsid w:val="003948B3"/>
    <w:pPr>
      <w:widowControl/>
      <w:shd w:val="clear" w:color="auto" w:fill="FFFFFF"/>
      <w:spacing w:after="180" w:line="307" w:lineRule="exact"/>
      <w:ind w:firstLine="0"/>
      <w:jc w:val="left"/>
    </w:pPr>
    <w:rPr>
      <w:rFonts w:asciiTheme="minorHAnsi" w:eastAsiaTheme="minorHAnsi" w:hAnsiTheme="minorHAnsi" w:cstheme="minorBidi"/>
      <w:sz w:val="19"/>
      <w:szCs w:val="19"/>
    </w:rPr>
  </w:style>
  <w:style w:type="paragraph" w:styleId="a3">
    <w:name w:val="Title"/>
    <w:basedOn w:val="a"/>
    <w:link w:val="a4"/>
    <w:qFormat/>
    <w:rsid w:val="0011395E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11395E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FontStyle23">
    <w:name w:val="Font Style23"/>
    <w:rsid w:val="0011395E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3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rsid w:val="003948B3"/>
    <w:rPr>
      <w:rFonts w:ascii="Arial" w:hAnsi="Arial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3948B3"/>
    <w:pPr>
      <w:widowControl/>
      <w:shd w:val="clear" w:color="auto" w:fill="FFFFFF"/>
      <w:spacing w:line="277" w:lineRule="exact"/>
      <w:ind w:firstLine="0"/>
      <w:jc w:val="left"/>
      <w:outlineLvl w:val="0"/>
    </w:pPr>
    <w:rPr>
      <w:rFonts w:ascii="Arial" w:eastAsiaTheme="minorHAnsi" w:hAnsi="Arial" w:cstheme="minorBidi"/>
      <w:b/>
      <w:bCs/>
      <w:szCs w:val="22"/>
    </w:rPr>
  </w:style>
  <w:style w:type="character" w:customStyle="1" w:styleId="4">
    <w:name w:val="Основен текст (4)_"/>
    <w:link w:val="40"/>
    <w:rsid w:val="003948B3"/>
    <w:rPr>
      <w:rFonts w:ascii="Arial" w:hAnsi="Arial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948B3"/>
    <w:pPr>
      <w:widowControl/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b/>
      <w:bCs/>
      <w:szCs w:val="22"/>
    </w:rPr>
  </w:style>
  <w:style w:type="character" w:customStyle="1" w:styleId="5">
    <w:name w:val="Основен текст (5)_"/>
    <w:link w:val="50"/>
    <w:rsid w:val="003948B3"/>
    <w:rPr>
      <w:sz w:val="19"/>
      <w:szCs w:val="19"/>
      <w:shd w:val="clear" w:color="auto" w:fill="FFFFFF"/>
    </w:rPr>
  </w:style>
  <w:style w:type="paragraph" w:customStyle="1" w:styleId="50">
    <w:name w:val="Основен текст (5)"/>
    <w:basedOn w:val="a"/>
    <w:link w:val="5"/>
    <w:rsid w:val="003948B3"/>
    <w:pPr>
      <w:widowControl/>
      <w:shd w:val="clear" w:color="auto" w:fill="FFFFFF"/>
      <w:spacing w:after="180" w:line="307" w:lineRule="exact"/>
      <w:ind w:firstLine="0"/>
      <w:jc w:val="left"/>
    </w:pPr>
    <w:rPr>
      <w:rFonts w:asciiTheme="minorHAnsi" w:eastAsiaTheme="minorHAnsi" w:hAnsiTheme="minorHAnsi" w:cstheme="minorBidi"/>
      <w:sz w:val="19"/>
      <w:szCs w:val="19"/>
    </w:rPr>
  </w:style>
  <w:style w:type="paragraph" w:styleId="a3">
    <w:name w:val="Title"/>
    <w:basedOn w:val="a"/>
    <w:link w:val="a4"/>
    <w:qFormat/>
    <w:rsid w:val="0011395E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11395E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FontStyle23">
    <w:name w:val="Font Style23"/>
    <w:rsid w:val="0011395E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P.Popova</dc:creator>
  <cp:lastModifiedBy>P.Popova</cp:lastModifiedBy>
  <cp:revision>3</cp:revision>
  <dcterms:created xsi:type="dcterms:W3CDTF">2018-05-21T13:01:00Z</dcterms:created>
  <dcterms:modified xsi:type="dcterms:W3CDTF">2018-05-22T06:48:00Z</dcterms:modified>
</cp:coreProperties>
</file>